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2"/>
        <w:gridCol w:w="2410"/>
        <w:gridCol w:w="2037"/>
        <w:gridCol w:w="2499"/>
      </w:tblGrid>
      <w:tr w:rsidR="00996FA3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996FA3" w:rsidRDefault="007341FA">
            <w:pPr>
              <w:pStyle w:val="Ttulo5"/>
              <w:spacing w:before="40" w:after="40"/>
            </w:pPr>
            <w:bookmarkStart w:id="0" w:name="_GoBack"/>
            <w:bookmarkEnd w:id="0"/>
            <w:r>
              <w:t xml:space="preserve"> </w:t>
            </w:r>
            <w:r w:rsidR="00996FA3">
              <w:t xml:space="preserve">PRODUCTO </w:t>
            </w:r>
          </w:p>
        </w:tc>
      </w:tr>
      <w:tr w:rsidR="00996FA3">
        <w:trPr>
          <w:cantSplit/>
          <w:trHeight w:val="323"/>
          <w:jc w:val="center"/>
        </w:trPr>
        <w:tc>
          <w:tcPr>
            <w:tcW w:w="5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FA3" w:rsidRDefault="00996FA3" w:rsidP="00034AF3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Producto: </w:t>
            </w:r>
            <w:r w:rsidR="00DE3ADE">
              <w:rPr>
                <w:rFonts w:ascii="Arial" w:hAnsi="Arial"/>
                <w:b/>
                <w:lang w:val="es-MX"/>
              </w:rPr>
              <w:t>ACONDICIONADOR</w:t>
            </w:r>
            <w:r w:rsidR="00630A4A">
              <w:rPr>
                <w:rFonts w:ascii="Arial" w:hAnsi="Arial"/>
                <w:b/>
                <w:lang w:val="es-MX"/>
              </w:rPr>
              <w:t xml:space="preserve"> PARA PISOS </w:t>
            </w:r>
            <w:r w:rsidR="00DE3ADE">
              <w:rPr>
                <w:rFonts w:ascii="Arial" w:hAnsi="Arial"/>
                <w:b/>
                <w:lang w:val="es-MX"/>
              </w:rPr>
              <w:t xml:space="preserve"> SUIZA</w:t>
            </w:r>
          </w:p>
          <w:p w:rsidR="005D097B" w:rsidRPr="000B642B" w:rsidRDefault="005D097B" w:rsidP="00034AF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N° Salud Pública: Res – MS y AS 155/98</w:t>
            </w:r>
          </w:p>
        </w:tc>
      </w:tr>
      <w:tr w:rsidR="00996FA3">
        <w:trPr>
          <w:cantSplit/>
          <w:trHeight w:val="322"/>
          <w:jc w:val="center"/>
        </w:trPr>
        <w:tc>
          <w:tcPr>
            <w:tcW w:w="5457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highlight w:val="yellow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Otros:</w:t>
            </w:r>
          </w:p>
        </w:tc>
      </w:tr>
      <w:tr w:rsidR="00996FA3">
        <w:trPr>
          <w:cantSplit/>
          <w:jc w:val="center"/>
        </w:trPr>
        <w:tc>
          <w:tcPr>
            <w:tcW w:w="9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0621" w:rsidRDefault="009E0621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Condiciones de Almacenaje: No se requieren </w:t>
            </w:r>
          </w:p>
          <w:p w:rsidR="00996FA3" w:rsidRDefault="009E0621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condiciones especiales.  </w:t>
            </w:r>
          </w:p>
        </w:tc>
      </w:tr>
      <w:tr w:rsidR="00996FA3">
        <w:trPr>
          <w:cantSplit/>
          <w:trHeight w:val="315"/>
          <w:jc w:val="center"/>
        </w:trPr>
        <w:tc>
          <w:tcPr>
            <w:tcW w:w="304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996FA3" w:rsidRDefault="00996FA3" w:rsidP="00D90D6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996FA3" w:rsidRDefault="00996FA3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vMerge w:val="restart"/>
            <w:tcBorders>
              <w:right w:val="single" w:sz="4" w:space="0" w:color="auto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Descripción de lote: </w:t>
            </w:r>
            <w:r w:rsidR="00D90D63">
              <w:rPr>
                <w:rFonts w:ascii="Arial" w:hAnsi="Arial"/>
                <w:b/>
                <w:lang w:val="es-MX"/>
              </w:rPr>
              <w:t>Fab. DD/MM/AA (día, mes, año); Lote o partida – nºde batch ascendente desde cero.</w:t>
            </w:r>
          </w:p>
        </w:tc>
      </w:tr>
      <w:tr w:rsidR="00996FA3">
        <w:trPr>
          <w:cantSplit/>
          <w:trHeight w:val="315"/>
          <w:jc w:val="center"/>
        </w:trPr>
        <w:tc>
          <w:tcPr>
            <w:tcW w:w="304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Vida útil:</w:t>
            </w:r>
            <w:r w:rsidR="00D90D63">
              <w:rPr>
                <w:rFonts w:ascii="Arial" w:hAnsi="Arial"/>
                <w:b/>
                <w:lang w:val="es-MX"/>
              </w:rPr>
              <w:t xml:space="preserve"> 2 años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</w:tr>
      <w:tr w:rsidR="00996FA3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t>DATOS DEL PROVEEDOR</w:t>
            </w:r>
          </w:p>
        </w:tc>
      </w:tr>
      <w:tr w:rsidR="00996FA3">
        <w:trPr>
          <w:cantSplit/>
          <w:trHeight w:val="158"/>
          <w:jc w:val="center"/>
        </w:trPr>
        <w:tc>
          <w:tcPr>
            <w:tcW w:w="5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NOMBRE DE LA COMPAÑÍA:</w:t>
            </w:r>
            <w:r w:rsidR="00D90D63">
              <w:rPr>
                <w:rFonts w:ascii="Arial" w:hAnsi="Arial"/>
                <w:b/>
                <w:lang w:val="es-MX"/>
              </w:rPr>
              <w:t xml:space="preserve"> VILLARD Y LOUIS S.A</w:t>
            </w:r>
          </w:p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95969" w:rsidRPr="00B95969" w:rsidRDefault="00EB57AF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N° R.N.E</w:t>
            </w:r>
            <w:r w:rsidR="00996FA3">
              <w:rPr>
                <w:rFonts w:ascii="Arial" w:hAnsi="Arial"/>
                <w:b/>
                <w:lang w:val="es-MX"/>
              </w:rPr>
              <w:t>.:</w:t>
            </w:r>
            <w:r w:rsidR="00D90D63">
              <w:rPr>
                <w:rFonts w:ascii="Arial" w:hAnsi="Arial"/>
                <w:b/>
                <w:lang w:val="es-MX"/>
              </w:rPr>
              <w:t xml:space="preserve"> </w:t>
            </w:r>
            <w:r>
              <w:rPr>
                <w:rFonts w:ascii="Arial" w:hAnsi="Arial"/>
                <w:b/>
                <w:lang w:val="es-MX"/>
              </w:rPr>
              <w:t>0</w:t>
            </w:r>
            <w:r w:rsidR="00D90D63">
              <w:rPr>
                <w:rFonts w:ascii="Arial" w:hAnsi="Arial"/>
                <w:b/>
                <w:lang w:val="es-MX"/>
              </w:rPr>
              <w:t>20045497</w:t>
            </w:r>
          </w:p>
        </w:tc>
      </w:tr>
      <w:tr w:rsidR="00996FA3">
        <w:trPr>
          <w:cantSplit/>
          <w:trHeight w:val="158"/>
          <w:jc w:val="center"/>
        </w:trPr>
        <w:tc>
          <w:tcPr>
            <w:tcW w:w="5457" w:type="dxa"/>
            <w:gridSpan w:val="3"/>
            <w:vMerge/>
            <w:tcBorders>
              <w:lef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4536" w:type="dxa"/>
            <w:gridSpan w:val="2"/>
            <w:tcBorders>
              <w:bottom w:val="nil"/>
              <w:right w:val="single" w:sz="4" w:space="0" w:color="auto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b/>
                <w:highlight w:val="yellow"/>
                <w:lang w:val="es-MX"/>
              </w:rPr>
            </w:pPr>
          </w:p>
        </w:tc>
      </w:tr>
      <w:tr w:rsidR="00996FA3">
        <w:trPr>
          <w:cantSplit/>
          <w:jc w:val="center"/>
        </w:trPr>
        <w:tc>
          <w:tcPr>
            <w:tcW w:w="5457" w:type="dxa"/>
            <w:gridSpan w:val="3"/>
            <w:vMerge/>
            <w:tcBorders>
              <w:lef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996FA3" w:rsidRDefault="00D90D63" w:rsidP="0040566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Director</w:t>
            </w:r>
            <w:r w:rsidR="00996FA3">
              <w:rPr>
                <w:rFonts w:ascii="Arial" w:hAnsi="Arial"/>
                <w:b/>
                <w:bCs/>
                <w:lang w:val="es-MX"/>
              </w:rPr>
              <w:t xml:space="preserve"> T</w:t>
            </w:r>
            <w:r>
              <w:rPr>
                <w:rFonts w:ascii="Arial" w:hAnsi="Arial"/>
                <w:b/>
                <w:bCs/>
                <w:lang w:val="es-MX"/>
              </w:rPr>
              <w:t>écnico</w:t>
            </w:r>
            <w:r w:rsidR="00996FA3">
              <w:rPr>
                <w:rFonts w:ascii="Arial" w:hAnsi="Arial"/>
                <w:b/>
                <w:bCs/>
                <w:lang w:val="es-MX"/>
              </w:rPr>
              <w:t>:</w:t>
            </w:r>
            <w:r w:rsidR="00996FA3">
              <w:rPr>
                <w:rFonts w:ascii="Arial" w:hAnsi="Arial"/>
                <w:lang w:val="es-MX"/>
              </w:rPr>
              <w:t xml:space="preserve"> </w:t>
            </w:r>
            <w:r w:rsidRPr="00D90D63">
              <w:rPr>
                <w:rFonts w:ascii="Arial" w:hAnsi="Arial"/>
                <w:b/>
                <w:lang w:val="es-MX"/>
              </w:rPr>
              <w:t xml:space="preserve">Lic. Horacio </w:t>
            </w:r>
            <w:r>
              <w:rPr>
                <w:rFonts w:ascii="Arial" w:hAnsi="Arial"/>
                <w:b/>
                <w:lang w:val="es-MX"/>
              </w:rPr>
              <w:t xml:space="preserve">Alberto </w:t>
            </w:r>
            <w:r w:rsidRPr="00D90D63">
              <w:rPr>
                <w:rFonts w:ascii="Arial" w:hAnsi="Arial"/>
                <w:b/>
                <w:lang w:val="es-MX"/>
              </w:rPr>
              <w:t>Terenzi</w:t>
            </w:r>
          </w:p>
        </w:tc>
      </w:tr>
      <w:tr w:rsidR="00996FA3">
        <w:trPr>
          <w:cantSplit/>
          <w:trHeight w:val="900"/>
          <w:jc w:val="center"/>
        </w:trPr>
        <w:tc>
          <w:tcPr>
            <w:tcW w:w="5457" w:type="dxa"/>
            <w:gridSpan w:val="3"/>
            <w:tcBorders>
              <w:left w:val="single" w:sz="4" w:space="0" w:color="auto"/>
              <w:bottom w:val="nil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996FA3">
        <w:trPr>
          <w:cantSplit/>
          <w:jc w:val="center"/>
        </w:trPr>
        <w:tc>
          <w:tcPr>
            <w:tcW w:w="2905" w:type="dxa"/>
            <w:tcBorders>
              <w:left w:val="single" w:sz="4" w:space="0" w:color="auto"/>
              <w:right w:val="nil"/>
            </w:tcBorders>
          </w:tcPr>
          <w:p w:rsidR="00996FA3" w:rsidRDefault="000A7DA9" w:rsidP="00405662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hyperlink r:id="rId8" w:history="1">
              <w:r w:rsidR="00927529" w:rsidRPr="00BC1EAD">
                <w:rPr>
                  <w:rStyle w:val="Hipervnculo"/>
                  <w:rFonts w:ascii="Arial" w:hAnsi="Arial"/>
                  <w:b/>
                  <w:lang w:val="es-MX"/>
                </w:rPr>
                <w:t>Tel:7515</w:t>
              </w:r>
            </w:hyperlink>
            <w:r w:rsidR="00927529">
              <w:rPr>
                <w:rFonts w:ascii="Arial" w:hAnsi="Arial"/>
                <w:b/>
                <w:lang w:val="es-MX"/>
              </w:rPr>
              <w:t xml:space="preserve"> -3059 / 1482</w:t>
            </w:r>
          </w:p>
          <w:p w:rsidR="00927529" w:rsidRDefault="00927529" w:rsidP="00405662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7509 – 3443</w:t>
            </w:r>
          </w:p>
          <w:p w:rsidR="00927529" w:rsidRDefault="00927529" w:rsidP="0040566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7503 - 0648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 </w:t>
            </w:r>
          </w:p>
        </w:tc>
        <w:tc>
          <w:tcPr>
            <w:tcW w:w="2499" w:type="dxa"/>
            <w:tcBorders>
              <w:left w:val="nil"/>
              <w:right w:val="single" w:sz="4" w:space="0" w:color="auto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996FA3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t xml:space="preserve">COMPOSICIÓN (para etiquetado) </w:t>
            </w:r>
          </w:p>
        </w:tc>
      </w:tr>
      <w:tr w:rsidR="00996FA3">
        <w:trPr>
          <w:cantSplit/>
          <w:trHeight w:val="2200"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FA3" w:rsidRDefault="00027710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POLIETILENO</w:t>
            </w:r>
            <w:r w:rsidR="00FB6E8D">
              <w:rPr>
                <w:rFonts w:ascii="Arial" w:hAnsi="Arial"/>
                <w:b/>
                <w:lang w:val="es-MX"/>
              </w:rPr>
              <w:t xml:space="preserve"> BILAMINADO.</w:t>
            </w:r>
            <w:r w:rsidR="0027128D">
              <w:rPr>
                <w:rFonts w:ascii="Arial" w:hAnsi="Arial"/>
                <w:b/>
                <w:lang w:val="es-MX"/>
              </w:rPr>
              <w:t xml:space="preserve"> PAPEL BARNIZADO</w:t>
            </w:r>
          </w:p>
        </w:tc>
      </w:tr>
      <w:tr w:rsidR="00996FA3" w:rsidTr="00D90D63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t>INSTRUCCIONES DE USO / PRECAUCIONES</w:t>
            </w:r>
          </w:p>
        </w:tc>
      </w:tr>
      <w:tr w:rsidR="00996FA3" w:rsidTr="00D90D63">
        <w:trPr>
          <w:cantSplit/>
          <w:trHeight w:val="1585"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C" w:rsidRDefault="00DE3ADE" w:rsidP="0050098C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Prepare el piso dejándolo limpio y seco. Vierta Acondicionador Suiza puro sobre la superficie a tratar. Extiéndalo en forma pareja y uniforme. Déjelo secar. </w:t>
            </w:r>
            <w:r w:rsidR="0050098C">
              <w:rPr>
                <w:rFonts w:ascii="Arial" w:hAnsi="Arial" w:cs="Arial"/>
                <w:lang w:val="es-MX"/>
              </w:rPr>
              <w:t>Precauciones: Mantener fuera del alcance de los niños. En caso de contacto con los ojos o piel, lavar con abundante agua. En caso de ingestión no provocar el vómito y consultar  inmediatamente al Centro Nacional de Intoxicaciones 0800-333-0160, Hospital Posadas 4658-6648, Hospital de niños R. Gutiérrez 4962-2247/6666, Hospital La Plata 0221-451-5555.</w:t>
            </w:r>
          </w:p>
          <w:p w:rsidR="00B95969" w:rsidRPr="00405662" w:rsidRDefault="00B95969" w:rsidP="00405662">
            <w:pPr>
              <w:rPr>
                <w:lang w:val="es-MX"/>
              </w:rPr>
            </w:pPr>
          </w:p>
        </w:tc>
      </w:tr>
    </w:tbl>
    <w:p w:rsidR="00B95969" w:rsidRDefault="00B95969">
      <w:r>
        <w:br w:type="page"/>
      </w: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3657"/>
        <w:gridCol w:w="742"/>
        <w:gridCol w:w="4394"/>
      </w:tblGrid>
      <w:tr w:rsidR="00996FA3" w:rsidTr="00D90D63">
        <w:trPr>
          <w:cantSplit/>
          <w:jc w:val="center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lastRenderedPageBreak/>
              <w:t>PRESENTACION (tamaño y formato)</w:t>
            </w:r>
          </w:p>
        </w:tc>
      </w:tr>
      <w:tr w:rsidR="00996FA3" w:rsidTr="00D90D63">
        <w:trPr>
          <w:cantSplit/>
          <w:trHeight w:val="1200"/>
          <w:jc w:val="center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69" w:rsidRDefault="00B95969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996FA3" w:rsidRDefault="00630A4A" w:rsidP="0050098C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BIDONES PVC X 5 LITROS, </w:t>
            </w:r>
            <w:r w:rsidR="0050098C">
              <w:rPr>
                <w:rFonts w:ascii="Arial" w:hAnsi="Arial"/>
                <w:lang w:val="es-MX"/>
              </w:rPr>
              <w:t>ENVASES X 900 ML</w:t>
            </w:r>
            <w:r w:rsidR="007A7F3D">
              <w:rPr>
                <w:rFonts w:ascii="Arial" w:hAnsi="Arial"/>
                <w:lang w:val="es-MX"/>
              </w:rPr>
              <w:t xml:space="preserve"> Y DOY PACK X 400 ML</w:t>
            </w:r>
            <w:r w:rsidR="000F200E">
              <w:rPr>
                <w:rFonts w:ascii="Arial" w:hAnsi="Arial"/>
                <w:lang w:val="es-MX"/>
              </w:rPr>
              <w:t xml:space="preserve"> </w:t>
            </w:r>
          </w:p>
        </w:tc>
      </w:tr>
      <w:tr w:rsidR="00996FA3">
        <w:trPr>
          <w:cantSplit/>
          <w:jc w:val="center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t>FORMULA</w:t>
            </w:r>
          </w:p>
        </w:tc>
      </w:tr>
      <w:tr w:rsidR="00D67D0C" w:rsidTr="006C3C8F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D0C" w:rsidRDefault="00D67D0C" w:rsidP="00505FB1">
            <w:pPr>
              <w:pStyle w:val="Ttulo4"/>
              <w:spacing w:after="40"/>
            </w:pPr>
            <w:r>
              <w:t>CAS Nº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D0C" w:rsidRDefault="00D67D0C" w:rsidP="00505FB1">
            <w:pPr>
              <w:pStyle w:val="Ttulo4"/>
              <w:spacing w:after="40"/>
            </w:pPr>
            <w:r>
              <w:t>MATERIA PRIMA - INGREDIENTE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0C" w:rsidRDefault="00D67D0C" w:rsidP="00505FB1">
            <w:pPr>
              <w:spacing w:before="40" w:after="4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% fórmula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D0C" w:rsidRDefault="00D67D0C" w:rsidP="00505FB1">
            <w:pPr>
              <w:spacing w:before="40" w:after="4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PROVEEDOR Y ORIGEN</w:t>
            </w:r>
          </w:p>
        </w:tc>
      </w:tr>
      <w:tr w:rsidR="0050098C" w:rsidTr="006C3C8F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98C" w:rsidRPr="0030668E" w:rsidRDefault="0050098C" w:rsidP="00EE6F01">
            <w:pPr>
              <w:spacing w:before="40" w:after="40"/>
              <w:rPr>
                <w:rFonts w:ascii="Arial" w:hAnsi="Arial"/>
                <w:lang w:val="es-MX"/>
              </w:rPr>
            </w:pPr>
            <w:r w:rsidRPr="0030668E">
              <w:rPr>
                <w:rFonts w:ascii="Arial" w:hAnsi="Arial"/>
                <w:lang w:val="es-MX"/>
              </w:rPr>
              <w:t>7732-18-5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98C" w:rsidRDefault="0050098C" w:rsidP="00EE6F01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AGUA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8C" w:rsidRDefault="006D2606" w:rsidP="00EE6F01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94.44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98C" w:rsidRDefault="00E10865" w:rsidP="00EE6F01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AYSA S.A</w:t>
            </w:r>
          </w:p>
        </w:tc>
      </w:tr>
      <w:tr w:rsidR="00630A4A" w:rsidTr="006C3C8F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Pr="0030668E" w:rsidRDefault="00630A4A" w:rsidP="006750C2">
            <w:pPr>
              <w:spacing w:before="40" w:after="40"/>
              <w:rPr>
                <w:rFonts w:ascii="Arial" w:hAnsi="Arial"/>
                <w:lang w:val="es-MX"/>
              </w:rPr>
            </w:pPr>
            <w:r w:rsidRPr="0030668E">
              <w:rPr>
                <w:rFonts w:ascii="Arial" w:hAnsi="Arial"/>
                <w:lang w:val="es-MX"/>
              </w:rPr>
              <w:t>N/A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Default="00630A4A" w:rsidP="006750C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EMULSIÓN ACRÍLICA AL 38%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Default="006D2606" w:rsidP="006750C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3.0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4A" w:rsidRDefault="00630A4A" w:rsidP="006750C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CRILEN S.A</w:t>
            </w:r>
          </w:p>
        </w:tc>
      </w:tr>
      <w:tr w:rsidR="00630A4A" w:rsidTr="006C3C8F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Pr="0030668E" w:rsidRDefault="00630A4A" w:rsidP="007A459A">
            <w:pPr>
              <w:spacing w:before="40" w:after="40"/>
              <w:rPr>
                <w:rFonts w:ascii="Arial" w:hAnsi="Arial"/>
                <w:lang w:val="es-MX"/>
              </w:rPr>
            </w:pPr>
            <w:r w:rsidRPr="0030668E">
              <w:rPr>
                <w:rFonts w:ascii="Arial" w:hAnsi="Arial"/>
                <w:lang w:val="es-MX"/>
              </w:rPr>
              <w:t>68441-17-8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Default="00630A4A" w:rsidP="007A459A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EMULSIÓN POLIETILÉNICA AL 25 %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Default="006D2606" w:rsidP="007A459A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1.26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4A" w:rsidRDefault="00630A4A" w:rsidP="007A459A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UNIMERS S.A / CLARIANT</w:t>
            </w:r>
          </w:p>
        </w:tc>
      </w:tr>
      <w:tr w:rsidR="00630A4A" w:rsidTr="006C3C8F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Pr="0030668E" w:rsidRDefault="00630A4A" w:rsidP="005F704E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 w:cs="Arial"/>
                <w:shd w:val="clear" w:color="auto" w:fill="FFFFFF"/>
              </w:rPr>
              <w:t>111-76-2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Default="00630A4A" w:rsidP="008130B9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BUTILDIGLICOL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Default="006D2606" w:rsidP="005F704E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0.5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4A" w:rsidRDefault="00630A4A" w:rsidP="005F704E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PLUSQUÍMICA</w:t>
            </w:r>
          </w:p>
        </w:tc>
      </w:tr>
      <w:tr w:rsidR="00630A4A" w:rsidTr="00630A4A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Pr="0030668E" w:rsidRDefault="00E10865" w:rsidP="005F704E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N/A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Default="00630A4A" w:rsidP="008130B9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ESENCIA LAVANDA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Default="006D2606" w:rsidP="005F704E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0.3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4A" w:rsidRDefault="00E10865" w:rsidP="005F704E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FIRMENICH</w:t>
            </w:r>
          </w:p>
        </w:tc>
      </w:tr>
      <w:tr w:rsidR="00630A4A" w:rsidTr="00630A4A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Pr="0030668E" w:rsidRDefault="00630A4A" w:rsidP="002B0C4D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104-40-5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Default="00630A4A" w:rsidP="002B0C4D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NONYL FENOL 9/10 M</w:t>
            </w:r>
            <w:r w:rsidR="00E10865">
              <w:rPr>
                <w:rFonts w:ascii="Arial" w:hAnsi="Arial"/>
                <w:lang w:val="es-MX"/>
              </w:rPr>
              <w:t>OLES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Default="006D2606" w:rsidP="002B0C4D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0.4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4A" w:rsidRDefault="00E10865" w:rsidP="002B0C4D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INMOBAL NUTRER S.A</w:t>
            </w:r>
          </w:p>
        </w:tc>
      </w:tr>
      <w:tr w:rsidR="00630A4A" w:rsidTr="00E10865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Pr="0030668E" w:rsidRDefault="00630A4A" w:rsidP="00DB13D4">
            <w:pPr>
              <w:spacing w:before="40" w:after="40"/>
              <w:rPr>
                <w:rFonts w:ascii="Arial" w:hAnsi="Arial"/>
                <w:lang w:val="es-MX"/>
              </w:rPr>
            </w:pPr>
            <w:r w:rsidRPr="0030668E">
              <w:rPr>
                <w:rFonts w:ascii="Arial" w:hAnsi="Arial"/>
                <w:lang w:val="es-MX"/>
              </w:rPr>
              <w:t>26172-55-4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A4A" w:rsidRDefault="00630A4A" w:rsidP="00DB13D4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BIOCIDA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Default="006D2606" w:rsidP="00DB13D4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0.1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4A" w:rsidRDefault="00630A4A" w:rsidP="00DB13D4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INMOBAL NUTRER S.A</w:t>
            </w:r>
          </w:p>
        </w:tc>
      </w:tr>
      <w:tr w:rsidR="00630A4A" w:rsidTr="00E10865">
        <w:trPr>
          <w:cantSplit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E10865">
        <w:trPr>
          <w:cantSplit/>
          <w:jc w:val="center"/>
        </w:trPr>
        <w:tc>
          <w:tcPr>
            <w:tcW w:w="48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6C3C8F">
        <w:trPr>
          <w:cantSplit/>
          <w:jc w:val="center"/>
        </w:trPr>
        <w:tc>
          <w:tcPr>
            <w:tcW w:w="4857" w:type="dxa"/>
            <w:gridSpan w:val="2"/>
            <w:tcBorders>
              <w:left w:val="single" w:sz="4" w:space="0" w:color="auto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6C3C8F">
        <w:trPr>
          <w:cantSplit/>
          <w:jc w:val="center"/>
        </w:trPr>
        <w:tc>
          <w:tcPr>
            <w:tcW w:w="4857" w:type="dxa"/>
            <w:gridSpan w:val="2"/>
            <w:tcBorders>
              <w:left w:val="single" w:sz="4" w:space="0" w:color="auto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6C3C8F">
        <w:trPr>
          <w:cantSplit/>
          <w:jc w:val="center"/>
        </w:trPr>
        <w:tc>
          <w:tcPr>
            <w:tcW w:w="4857" w:type="dxa"/>
            <w:gridSpan w:val="2"/>
            <w:tcBorders>
              <w:left w:val="single" w:sz="4" w:space="0" w:color="auto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6C3C8F">
        <w:trPr>
          <w:cantSplit/>
          <w:jc w:val="center"/>
        </w:trPr>
        <w:tc>
          <w:tcPr>
            <w:tcW w:w="4857" w:type="dxa"/>
            <w:gridSpan w:val="2"/>
            <w:tcBorders>
              <w:left w:val="single" w:sz="4" w:space="0" w:color="auto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6C3C8F">
        <w:trPr>
          <w:cantSplit/>
          <w:jc w:val="center"/>
        </w:trPr>
        <w:tc>
          <w:tcPr>
            <w:tcW w:w="4857" w:type="dxa"/>
            <w:gridSpan w:val="2"/>
            <w:tcBorders>
              <w:left w:val="single" w:sz="4" w:space="0" w:color="auto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6C3C8F">
        <w:trPr>
          <w:cantSplit/>
          <w:jc w:val="center"/>
        </w:trPr>
        <w:tc>
          <w:tcPr>
            <w:tcW w:w="4857" w:type="dxa"/>
            <w:gridSpan w:val="2"/>
            <w:tcBorders>
              <w:left w:val="single" w:sz="4" w:space="0" w:color="auto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6C3C8F">
        <w:trPr>
          <w:cantSplit/>
          <w:jc w:val="center"/>
        </w:trPr>
        <w:tc>
          <w:tcPr>
            <w:tcW w:w="4857" w:type="dxa"/>
            <w:gridSpan w:val="2"/>
            <w:tcBorders>
              <w:left w:val="single" w:sz="4" w:space="0" w:color="auto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 w:rsidTr="006C3C8F">
        <w:trPr>
          <w:cantSplit/>
          <w:jc w:val="center"/>
        </w:trPr>
        <w:tc>
          <w:tcPr>
            <w:tcW w:w="485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630A4A">
        <w:trPr>
          <w:cantSplit/>
          <w:trHeight w:val="300"/>
          <w:jc w:val="center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Default="00630A4A">
            <w:pPr>
              <w:spacing w:before="40" w:after="40"/>
              <w:rPr>
                <w:rFonts w:ascii="Arial" w:hAnsi="Arial"/>
                <w:b/>
                <w:i/>
                <w:lang w:val="es-MX"/>
              </w:rPr>
            </w:pPr>
            <w:r>
              <w:rPr>
                <w:rFonts w:ascii="Arial" w:hAnsi="Arial"/>
                <w:b/>
                <w:i/>
                <w:lang w:val="es-MX"/>
              </w:rPr>
              <w:t>Nota: Mencionar todos los componentes.</w:t>
            </w:r>
          </w:p>
        </w:tc>
      </w:tr>
    </w:tbl>
    <w:p w:rsidR="00D90D63" w:rsidRDefault="00D90D63">
      <w:r>
        <w:rPr>
          <w:b/>
        </w:rPr>
        <w:br w:type="page"/>
      </w: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36"/>
        <w:gridCol w:w="2126"/>
        <w:gridCol w:w="2835"/>
        <w:gridCol w:w="992"/>
        <w:gridCol w:w="1843"/>
        <w:gridCol w:w="67"/>
      </w:tblGrid>
      <w:tr w:rsidR="00EB540E">
        <w:trPr>
          <w:gridAfter w:val="1"/>
          <w:wAfter w:w="67" w:type="dxa"/>
          <w:cantSplit/>
          <w:jc w:val="center"/>
        </w:trPr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EB540E" w:rsidRDefault="00EB540E">
            <w:pPr>
              <w:pStyle w:val="Ttulo5"/>
              <w:spacing w:before="40" w:after="40"/>
            </w:pPr>
            <w:r>
              <w:lastRenderedPageBreak/>
              <w:t>LEGISLACION APLICABLE AL PRODUCTO</w:t>
            </w:r>
          </w:p>
        </w:tc>
      </w:tr>
      <w:tr w:rsidR="00EB540E">
        <w:trPr>
          <w:gridAfter w:val="1"/>
          <w:wAfter w:w="67" w:type="dxa"/>
          <w:cantSplit/>
          <w:jc w:val="center"/>
        </w:trPr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40E" w:rsidRDefault="00EB540E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EB540E">
        <w:trPr>
          <w:gridAfter w:val="1"/>
          <w:wAfter w:w="67" w:type="dxa"/>
          <w:cantSplit/>
          <w:jc w:val="center"/>
        </w:trPr>
        <w:tc>
          <w:tcPr>
            <w:tcW w:w="999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540E" w:rsidRDefault="00EB540E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* Referencias: Lab.: Laboratorio – I: Interno – E: Externo</w:t>
            </w:r>
          </w:p>
        </w:tc>
      </w:tr>
      <w:tr w:rsidR="00EB540E">
        <w:trPr>
          <w:gridAfter w:val="1"/>
          <w:wAfter w:w="67" w:type="dxa"/>
          <w:cantSplit/>
          <w:jc w:val="center"/>
        </w:trPr>
        <w:tc>
          <w:tcPr>
            <w:tcW w:w="999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540E" w:rsidRDefault="00EB540E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EB54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0" w:type="dxa"/>
            <w:gridSpan w:val="7"/>
            <w:shd w:val="pct10" w:color="auto" w:fill="FFFFFF"/>
          </w:tcPr>
          <w:p w:rsidR="00EB540E" w:rsidRDefault="00EB540E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ANÁLISIS DE COMPONENTES</w:t>
            </w:r>
          </w:p>
        </w:tc>
      </w:tr>
      <w:tr w:rsidR="00EB54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0" w:type="dxa"/>
            <w:gridSpan w:val="7"/>
            <w:tcBorders>
              <w:bottom w:val="nil"/>
            </w:tcBorders>
            <w:shd w:val="pct10" w:color="auto" w:fill="FFFFFF"/>
          </w:tcPr>
          <w:p w:rsidR="00EB540E" w:rsidRDefault="00EB540E" w:rsidP="00E87AB5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CARACTERISTICAS FÍSICAS</w:t>
            </w:r>
          </w:p>
        </w:tc>
      </w:tr>
      <w:tr w:rsidR="00EB540E" w:rsidTr="00A6696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CONTROL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E)*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EB540E" w:rsidTr="00A6696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</w:tcPr>
          <w:p w:rsidR="008D1277" w:rsidRDefault="00F71EC5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EMULSIÓN ACRÍLICA AL 38%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EB540E" w:rsidRDefault="00EB540E" w:rsidP="00A6696A">
            <w:pPr>
              <w:pStyle w:val="Encabezad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EB540E" w:rsidRDefault="00EB540E" w:rsidP="00A6696A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B540E" w:rsidRDefault="00EB540E" w:rsidP="00A6696A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bottom w:val="nil"/>
            </w:tcBorders>
          </w:tcPr>
          <w:p w:rsidR="00EB540E" w:rsidRDefault="00EB540E" w:rsidP="00A6696A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EB54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bottom w:val="nil"/>
            </w:tcBorders>
          </w:tcPr>
          <w:p w:rsidR="00EB540E" w:rsidRDefault="00EB540E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B540E" w:rsidRDefault="00EB540E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B540E" w:rsidRDefault="00EB540E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540E" w:rsidRDefault="00EB540E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EB540E" w:rsidRDefault="00EB540E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EB54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bottom w:val="nil"/>
            </w:tcBorders>
          </w:tcPr>
          <w:p w:rsidR="00EB540E" w:rsidRDefault="008D1277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Apariencia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B540E" w:rsidRDefault="00F71EC5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Líquido Lechoso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B540E" w:rsidRDefault="008D1277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Visual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540E" w:rsidRDefault="008D1277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EB540E" w:rsidRDefault="008D1277" w:rsidP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</w:t>
            </w:r>
          </w:p>
        </w:tc>
      </w:tr>
      <w:tr w:rsidR="00EB54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</w:tcBorders>
          </w:tcPr>
          <w:p w:rsidR="00EB540E" w:rsidRDefault="00EB540E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B540E" w:rsidRDefault="00EB540E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B540E" w:rsidRDefault="00EB540E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540E" w:rsidRDefault="00EB540E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nil"/>
            </w:tcBorders>
          </w:tcPr>
          <w:p w:rsidR="00EB540E" w:rsidRDefault="00EB540E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EB54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0" w:type="dxa"/>
            <w:gridSpan w:val="7"/>
            <w:tcBorders>
              <w:bottom w:val="nil"/>
            </w:tcBorders>
            <w:shd w:val="pct10" w:color="auto" w:fill="FFFFFF"/>
          </w:tcPr>
          <w:p w:rsidR="00EB540E" w:rsidRDefault="00EB540E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CARACTERISTICAS QUIMICAS</w:t>
            </w:r>
          </w:p>
        </w:tc>
      </w:tr>
      <w:tr w:rsidR="00EB54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CONTROL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EB540E" w:rsidRDefault="00EB540E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  <w:vAlign w:val="center"/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EB54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bottom w:val="nil"/>
            </w:tcBorders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bottom w:val="nil"/>
            </w:tcBorders>
          </w:tcPr>
          <w:p w:rsidR="00EB540E" w:rsidRDefault="00EB540E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8D12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bottom w:val="nil"/>
            </w:tcBorders>
          </w:tcPr>
          <w:p w:rsidR="008D1277" w:rsidRDefault="00F71EC5" w:rsidP="00D602C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% Sólidos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1277" w:rsidRDefault="00F71EC5" w:rsidP="00D602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40 +/- 1</w:t>
            </w:r>
            <w:r w:rsidR="00FF6FD3">
              <w:rPr>
                <w:rFonts w:ascii="Arial" w:hAnsi="Arial"/>
                <w:lang w:val="es-MX"/>
              </w:rPr>
              <w:t xml:space="preserve">             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1277" w:rsidRDefault="00F71EC5" w:rsidP="00D602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Estufa a 40ºC por 1 hr.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D1277" w:rsidRDefault="008D1277" w:rsidP="00D602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8D1277" w:rsidRDefault="008D1277" w:rsidP="00D602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</w:t>
            </w:r>
          </w:p>
        </w:tc>
      </w:tr>
      <w:tr w:rsidR="008D12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bottom w:val="nil"/>
            </w:tcBorders>
          </w:tcPr>
          <w:p w:rsidR="008D1277" w:rsidRDefault="008D1277" w:rsidP="00D602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1277" w:rsidRDefault="008D1277" w:rsidP="00D602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1277" w:rsidRDefault="008D1277" w:rsidP="00D602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D1277" w:rsidRDefault="008D1277" w:rsidP="00D602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8D1277" w:rsidRDefault="008D1277" w:rsidP="00D602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8D12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8D12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0" w:type="dxa"/>
            <w:gridSpan w:val="7"/>
            <w:tcBorders>
              <w:bottom w:val="nil"/>
            </w:tcBorders>
            <w:shd w:val="pct10" w:color="auto" w:fill="FFFFFF"/>
          </w:tcPr>
          <w:p w:rsidR="008D1277" w:rsidRDefault="008D1277">
            <w:pPr>
              <w:pStyle w:val="Ttulo2"/>
            </w:pPr>
            <w:r>
              <w:t>CARACTERISTICAS MICROBIOLOGICAS</w:t>
            </w:r>
          </w:p>
        </w:tc>
      </w:tr>
      <w:tr w:rsidR="008D12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CONTROL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8D1277" w:rsidRDefault="008D1277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1277" w:rsidRDefault="008D1277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8D1277" w:rsidRDefault="008D1277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  <w:vAlign w:val="center"/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8D12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bottom w:val="nil"/>
            </w:tcBorders>
          </w:tcPr>
          <w:p w:rsidR="008D1277" w:rsidRDefault="008D1277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8D1277" w:rsidTr="00AC46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8D1277" w:rsidTr="00AC46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nil"/>
              <w:bottom w:val="single" w:sz="4" w:space="0" w:color="auto"/>
            </w:tcBorders>
          </w:tcPr>
          <w:p w:rsidR="008D1277" w:rsidRDefault="008D1277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8D1277" w:rsidTr="00AC46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bottom w:val="nil"/>
            </w:tcBorders>
            <w:shd w:val="pct10" w:color="auto" w:fill="FFFFFF"/>
          </w:tcPr>
          <w:p w:rsidR="008D1277" w:rsidRDefault="008D1277">
            <w:pPr>
              <w:pStyle w:val="Ttulo2"/>
            </w:pPr>
            <w:r>
              <w:t>CARACTERISTICAS SENSORIALES Y FUNCIONALES</w:t>
            </w:r>
          </w:p>
        </w:tc>
      </w:tr>
      <w:tr w:rsidR="008D12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8D1277" w:rsidRDefault="008D1277">
            <w:pPr>
              <w:pStyle w:val="Ttulo3"/>
              <w:rPr>
                <w:caps/>
              </w:rPr>
            </w:pPr>
            <w:r>
              <w:rPr>
                <w:caps/>
              </w:rPr>
              <w:t>Parámetro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  <w:vAlign w:val="center"/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Valor Normal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1277" w:rsidRDefault="008D1277">
            <w:pPr>
              <w:pStyle w:val="Ttulo4"/>
              <w:rPr>
                <w:lang w:val="es-ES"/>
              </w:rPr>
            </w:pPr>
            <w:r>
              <w:rPr>
                <w:lang w:val="es-ES"/>
              </w:rPr>
              <w:t xml:space="preserve">Tipo de Control / </w:t>
            </w:r>
          </w:p>
          <w:p w:rsidR="008D1277" w:rsidRDefault="008D1277">
            <w:pPr>
              <w:pStyle w:val="Ttulo4"/>
              <w:rPr>
                <w:sz w:val="18"/>
                <w:lang w:val="es-ES"/>
              </w:rPr>
            </w:pPr>
            <w:r>
              <w:rPr>
                <w:lang w:val="es-ES"/>
              </w:rPr>
              <w:t>Patrón utilizado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1277" w:rsidRDefault="008D1277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8D1277" w:rsidRDefault="008D1277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</w:tcPr>
          <w:p w:rsidR="008D1277" w:rsidRDefault="008D1277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8D12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61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8D1277" w:rsidRDefault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8D1277" w:rsidRDefault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8D1277" w:rsidRDefault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162" w:type="dxa"/>
            <w:gridSpan w:val="2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8D1277" w:rsidRDefault="008D1277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</w:tr>
      <w:tr w:rsidR="008D1277" w:rsidTr="005D65F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1277" w:rsidRDefault="008D1277">
            <w:pPr>
              <w:spacing w:before="120"/>
              <w:rPr>
                <w:rFonts w:ascii="Arial" w:hAnsi="Arial"/>
                <w:b/>
                <w:i/>
                <w:lang w:val="es-MX"/>
              </w:rPr>
            </w:pPr>
            <w:r>
              <w:rPr>
                <w:rFonts w:ascii="Arial" w:hAnsi="Arial"/>
                <w:b/>
                <w:i/>
                <w:lang w:val="es-MX"/>
              </w:rPr>
              <w:t>* Referencias: Lab.: Laboratorio – I: Interno – E: Externo</w:t>
            </w:r>
          </w:p>
        </w:tc>
      </w:tr>
    </w:tbl>
    <w:p w:rsidR="00AD7BF9" w:rsidRDefault="00AD7BF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26"/>
        <w:gridCol w:w="2835"/>
        <w:gridCol w:w="992"/>
        <w:gridCol w:w="1910"/>
      </w:tblGrid>
      <w:tr w:rsidR="00EB540E">
        <w:trPr>
          <w:cantSplit/>
          <w:jc w:val="center"/>
        </w:trPr>
        <w:tc>
          <w:tcPr>
            <w:tcW w:w="10060" w:type="dxa"/>
            <w:gridSpan w:val="5"/>
            <w:shd w:val="pct10" w:color="auto" w:fill="FFFFFF"/>
          </w:tcPr>
          <w:p w:rsidR="00EB540E" w:rsidRDefault="00EB540E">
            <w:pPr>
              <w:pStyle w:val="Ttulo2"/>
              <w:spacing w:before="40"/>
            </w:pPr>
            <w:r>
              <w:lastRenderedPageBreak/>
              <w:t xml:space="preserve">ANÁLISIS DE PRODUCTO INTERMEDIO Y PRODUCTO TERMINADO </w:t>
            </w:r>
          </w:p>
        </w:tc>
      </w:tr>
      <w:tr w:rsidR="00EB540E">
        <w:trPr>
          <w:cantSplit/>
          <w:jc w:val="center"/>
        </w:trPr>
        <w:tc>
          <w:tcPr>
            <w:tcW w:w="10060" w:type="dxa"/>
            <w:gridSpan w:val="5"/>
            <w:tcBorders>
              <w:bottom w:val="nil"/>
            </w:tcBorders>
            <w:shd w:val="pct10" w:color="auto" w:fill="FFFFFF"/>
          </w:tcPr>
          <w:p w:rsidR="00EB540E" w:rsidRDefault="00EB540E" w:rsidP="00E87AB5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CARACTERISTICAS FISICAS </w:t>
            </w:r>
          </w:p>
        </w:tc>
      </w:tr>
      <w:tr w:rsidR="00EB540E">
        <w:trPr>
          <w:cantSplit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CONTROL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AD7BF9" w:rsidTr="0017740B">
        <w:trPr>
          <w:cantSplit/>
          <w:jc w:val="center"/>
        </w:trPr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:rsidR="00AD7BF9" w:rsidRDefault="00AD7BF9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</w:tr>
      <w:tr w:rsidR="00AD7BF9" w:rsidTr="0017740B">
        <w:trPr>
          <w:cantSplit/>
          <w:jc w:val="center"/>
        </w:trPr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ASPECTO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D7BF9" w:rsidRDefault="00AD7BF9" w:rsidP="00F71EC5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Líquido</w:t>
            </w:r>
            <w:r w:rsidR="00E7048C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Visual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top w:val="nil"/>
              <w:bottom w:val="single" w:sz="4" w:space="0" w:color="auto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AD7BF9" w:rsidTr="0017740B">
        <w:trPr>
          <w:cantSplit/>
          <w:jc w:val="center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COLOR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D7BF9" w:rsidRDefault="00201350" w:rsidP="00FF6FD3">
            <w:pPr>
              <w:pStyle w:val="Encabezad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Blanco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Visual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AD7BF9" w:rsidTr="0017740B">
        <w:trPr>
          <w:cantSplit/>
          <w:jc w:val="center"/>
        </w:trPr>
        <w:tc>
          <w:tcPr>
            <w:tcW w:w="2197" w:type="dxa"/>
            <w:tcBorders>
              <w:top w:val="single" w:sz="4" w:space="0" w:color="auto"/>
              <w:bottom w:val="nil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AROMA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D7BF9" w:rsidRDefault="00AD7BF9" w:rsidP="00361E8C">
            <w:pPr>
              <w:pStyle w:val="Encabezad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Según Stándar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Olfativo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top w:val="single" w:sz="4" w:space="0" w:color="auto"/>
              <w:bottom w:val="nil"/>
            </w:tcBorders>
          </w:tcPr>
          <w:p w:rsidR="00AD7BF9" w:rsidRDefault="00AD7BF9" w:rsidP="00361E8C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AD7BF9">
        <w:trPr>
          <w:cantSplit/>
          <w:jc w:val="center"/>
        </w:trPr>
        <w:tc>
          <w:tcPr>
            <w:tcW w:w="2197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AD7BF9" w:rsidRDefault="00AD7BF9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EB540E">
        <w:trPr>
          <w:cantSplit/>
          <w:jc w:val="center"/>
        </w:trPr>
        <w:tc>
          <w:tcPr>
            <w:tcW w:w="10060" w:type="dxa"/>
            <w:gridSpan w:val="5"/>
            <w:tcBorders>
              <w:bottom w:val="nil"/>
            </w:tcBorders>
            <w:shd w:val="pct10" w:color="auto" w:fill="FFFFFF"/>
          </w:tcPr>
          <w:p w:rsidR="00EB540E" w:rsidRDefault="00EB540E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CARACTERISTICAS QUÍMICAS</w:t>
            </w:r>
          </w:p>
        </w:tc>
      </w:tr>
      <w:tr w:rsidR="00EB540E" w:rsidTr="0017740B">
        <w:trPr>
          <w:cantSplit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CONTROL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EB540E" w:rsidRDefault="00EB540E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FF6FD3" w:rsidTr="0017740B">
        <w:trPr>
          <w:cantSplit/>
          <w:jc w:val="center"/>
        </w:trPr>
        <w:tc>
          <w:tcPr>
            <w:tcW w:w="2197" w:type="dxa"/>
            <w:tcBorders>
              <w:bottom w:val="single" w:sz="4" w:space="0" w:color="auto"/>
            </w:tcBorders>
          </w:tcPr>
          <w:p w:rsidR="00FF6FD3" w:rsidRDefault="00201350" w:rsidP="007231D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PH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6FD3" w:rsidRDefault="00B36B48" w:rsidP="00201350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</w:t>
            </w:r>
            <w:r w:rsidR="00201350">
              <w:rPr>
                <w:rFonts w:ascii="Arial" w:hAnsi="Arial"/>
                <w:lang w:val="es-MX"/>
              </w:rPr>
              <w:t>8.0</w:t>
            </w:r>
            <w:r w:rsidR="00FF6FD3">
              <w:rPr>
                <w:rFonts w:ascii="Arial" w:hAnsi="Arial"/>
                <w:lang w:val="es-MX"/>
              </w:rPr>
              <w:t xml:space="preserve">  +/- 0.</w:t>
            </w:r>
            <w:r w:rsidR="00A2416A">
              <w:rPr>
                <w:rFonts w:ascii="Arial" w:hAnsi="Arial"/>
                <w:lang w:val="es-MX"/>
              </w:rPr>
              <w:t>5</w:t>
            </w:r>
            <w:r w:rsidR="00FF6FD3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6FD3" w:rsidRDefault="00DF7B51" w:rsidP="007231DD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Peachimetría</w:t>
            </w:r>
            <w:r w:rsidR="00FF6FD3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FD3" w:rsidRDefault="00FF6FD3" w:rsidP="007231D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F6FD3" w:rsidRDefault="00FF6FD3" w:rsidP="007231D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FF6FD3" w:rsidTr="0017740B">
        <w:trPr>
          <w:cantSplit/>
          <w:jc w:val="center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FF6FD3" w:rsidRDefault="00FF6FD3" w:rsidP="007231D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DENSIDAD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FD3" w:rsidRDefault="00B36B48" w:rsidP="007231D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</w:t>
            </w:r>
            <w:r w:rsidR="00AC462D">
              <w:rPr>
                <w:rFonts w:ascii="Arial" w:hAnsi="Arial"/>
                <w:lang w:val="es-MX"/>
              </w:rPr>
              <w:t>0,</w:t>
            </w:r>
            <w:r w:rsidR="00201350">
              <w:rPr>
                <w:rFonts w:ascii="Arial" w:hAnsi="Arial"/>
                <w:lang w:val="es-MX"/>
              </w:rPr>
              <w:t>990</w:t>
            </w:r>
            <w:r w:rsidR="0099378E">
              <w:rPr>
                <w:rFonts w:ascii="Arial" w:hAnsi="Arial"/>
                <w:lang w:val="es-MX"/>
              </w:rPr>
              <w:t xml:space="preserve"> +/- 0.05</w:t>
            </w:r>
            <w:r w:rsidR="00FF6FD3">
              <w:rPr>
                <w:rFonts w:ascii="Arial" w:hAnsi="Arial"/>
                <w:lang w:val="es-MX"/>
              </w:rPr>
              <w:t xml:space="preserve"> g/ml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F6FD3" w:rsidRDefault="00FF6FD3" w:rsidP="007231D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Picnometría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FD3" w:rsidRDefault="00FF6FD3" w:rsidP="007231D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FF6FD3" w:rsidRDefault="00FF6FD3" w:rsidP="007231D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FF6FD3" w:rsidTr="0017740B">
        <w:trPr>
          <w:cantSplit/>
          <w:jc w:val="center"/>
        </w:trPr>
        <w:tc>
          <w:tcPr>
            <w:tcW w:w="2197" w:type="dxa"/>
            <w:tcBorders>
              <w:top w:val="single" w:sz="4" w:space="0" w:color="auto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F6FD3">
        <w:trPr>
          <w:cantSplit/>
          <w:jc w:val="center"/>
        </w:trPr>
        <w:tc>
          <w:tcPr>
            <w:tcW w:w="2197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F6FD3">
        <w:trPr>
          <w:cantSplit/>
          <w:jc w:val="center"/>
        </w:trPr>
        <w:tc>
          <w:tcPr>
            <w:tcW w:w="10060" w:type="dxa"/>
            <w:gridSpan w:val="5"/>
            <w:tcBorders>
              <w:bottom w:val="nil"/>
            </w:tcBorders>
            <w:shd w:val="pct10" w:color="auto" w:fill="FFFFFF"/>
          </w:tcPr>
          <w:p w:rsidR="00FF6FD3" w:rsidRDefault="00FF6FD3">
            <w:pPr>
              <w:pStyle w:val="Ttulo2"/>
            </w:pPr>
            <w:r>
              <w:t>CARACTERISTICAS MICROBIOLOGICAS</w:t>
            </w:r>
          </w:p>
        </w:tc>
      </w:tr>
      <w:tr w:rsidR="00FF6FD3">
        <w:trPr>
          <w:cantSplit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FF6FD3" w:rsidRDefault="00FF6FD3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CONTROL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6FD3" w:rsidRDefault="00FF6FD3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6FD3" w:rsidRDefault="00FF6FD3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FF6FD3" w:rsidRDefault="00FF6FD3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FD3" w:rsidRDefault="00FF6FD3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FF6FD3" w:rsidRDefault="00FF6FD3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F6FD3" w:rsidRDefault="00FF6FD3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FF6FD3">
        <w:trPr>
          <w:cantSplit/>
          <w:jc w:val="center"/>
        </w:trPr>
        <w:tc>
          <w:tcPr>
            <w:tcW w:w="2197" w:type="dxa"/>
            <w:tcBorders>
              <w:bottom w:val="nil"/>
            </w:tcBorders>
          </w:tcPr>
          <w:p w:rsidR="00FF6FD3" w:rsidRDefault="00FF6FD3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F6FD3">
        <w:trPr>
          <w:cantSplit/>
          <w:jc w:val="center"/>
        </w:trPr>
        <w:tc>
          <w:tcPr>
            <w:tcW w:w="2197" w:type="dxa"/>
            <w:tcBorders>
              <w:top w:val="nil"/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F6FD3" w:rsidRDefault="00FF6FD3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F6FD3" w:rsidTr="0099378E">
        <w:trPr>
          <w:cantSplit/>
          <w:jc w:val="center"/>
        </w:trPr>
        <w:tc>
          <w:tcPr>
            <w:tcW w:w="2197" w:type="dxa"/>
            <w:tcBorders>
              <w:top w:val="nil"/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F6FD3" w:rsidRDefault="00FF6FD3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F6FD3" w:rsidTr="0099378E">
        <w:trPr>
          <w:cantSplit/>
          <w:jc w:val="center"/>
        </w:trPr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F6FD3" w:rsidRDefault="00FF6FD3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single" w:sz="4" w:space="0" w:color="auto"/>
            </w:tcBorders>
          </w:tcPr>
          <w:p w:rsidR="00FF6FD3" w:rsidRDefault="00FF6FD3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F6FD3" w:rsidTr="0099378E">
        <w:trPr>
          <w:cantSplit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bottom w:val="nil"/>
            </w:tcBorders>
            <w:shd w:val="pct10" w:color="auto" w:fill="FFFFFF"/>
          </w:tcPr>
          <w:p w:rsidR="00FF6FD3" w:rsidRDefault="00FF6FD3" w:rsidP="00361E8C">
            <w:pPr>
              <w:pStyle w:val="Ttulo2"/>
            </w:pPr>
            <w:r w:rsidRPr="0017740B">
              <w:t>CARACTERISTICAS SENSORIALES Y FUNCIONALES</w:t>
            </w:r>
          </w:p>
        </w:tc>
      </w:tr>
      <w:tr w:rsidR="00FF6FD3" w:rsidTr="00361E8C">
        <w:trPr>
          <w:cantSplit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FF6FD3" w:rsidRDefault="00FF6FD3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PARAMETRO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F6FD3" w:rsidRDefault="00FF6FD3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Valor Normal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6FD3" w:rsidRDefault="00FF6FD3" w:rsidP="00361E8C">
            <w:pPr>
              <w:pStyle w:val="Ttulo3"/>
            </w:pPr>
            <w:r>
              <w:t>Tipo de Control /</w:t>
            </w:r>
          </w:p>
          <w:p w:rsidR="00FF6FD3" w:rsidRDefault="00FF6FD3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</w:rPr>
              <w:t>Patrón utilizado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FD3" w:rsidRDefault="00FF6FD3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FF6FD3" w:rsidRDefault="00FF6FD3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F6FD3" w:rsidRDefault="00FF6FD3" w:rsidP="00361E8C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FF6FD3" w:rsidTr="00361E8C">
        <w:trPr>
          <w:cantSplit/>
          <w:jc w:val="center"/>
        </w:trPr>
        <w:tc>
          <w:tcPr>
            <w:tcW w:w="2197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</w:tr>
      <w:tr w:rsidR="00FF6FD3" w:rsidTr="0017740B">
        <w:trPr>
          <w:cantSplit/>
          <w:jc w:val="center"/>
        </w:trPr>
        <w:tc>
          <w:tcPr>
            <w:tcW w:w="2197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</w:tr>
      <w:tr w:rsidR="00FF6FD3" w:rsidTr="0017740B">
        <w:trPr>
          <w:cantSplit/>
          <w:jc w:val="center"/>
        </w:trPr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single" w:sz="4" w:space="0" w:color="auto"/>
            </w:tcBorders>
          </w:tcPr>
          <w:p w:rsidR="00FF6FD3" w:rsidRDefault="00FF6FD3" w:rsidP="00361E8C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</w:tr>
    </w:tbl>
    <w:p w:rsidR="0099378E" w:rsidRDefault="0099378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977"/>
        <w:gridCol w:w="1843"/>
        <w:gridCol w:w="1768"/>
      </w:tblGrid>
      <w:tr w:rsidR="00EB540E">
        <w:trPr>
          <w:cantSplit/>
          <w:jc w:val="center"/>
        </w:trPr>
        <w:tc>
          <w:tcPr>
            <w:tcW w:w="10060" w:type="dxa"/>
            <w:gridSpan w:val="4"/>
            <w:tcBorders>
              <w:bottom w:val="nil"/>
            </w:tcBorders>
            <w:shd w:val="pct10" w:color="auto" w:fill="FFFFFF"/>
          </w:tcPr>
          <w:p w:rsidR="00EB540E" w:rsidRDefault="00EB540E" w:rsidP="00E87AB5">
            <w:pPr>
              <w:spacing w:before="12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lastRenderedPageBreak/>
              <w:t xml:space="preserve">PROCESO DE PRODUCCION </w:t>
            </w:r>
          </w:p>
        </w:tc>
      </w:tr>
      <w:tr w:rsidR="00EB540E" w:rsidTr="0099378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EB540E" w:rsidRDefault="00EB540E">
            <w:pPr>
              <w:spacing w:before="12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ETAPA DEL PROCESO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EB540E" w:rsidRDefault="00EB540E">
            <w:pPr>
              <w:pStyle w:val="Ttulo2"/>
            </w:pPr>
            <w:r>
              <w:t>PUNTOS DE CONTROL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EB540E" w:rsidRDefault="00EB540E">
            <w:pPr>
              <w:spacing w:before="12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FRECUENCIA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EB540E" w:rsidRDefault="00EB540E">
            <w:pPr>
              <w:spacing w:before="12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VALOR CRITICO</w:t>
            </w:r>
          </w:p>
        </w:tc>
      </w:tr>
      <w:tr w:rsidR="0099378E" w:rsidTr="0099378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99378E" w:rsidRDefault="00B36B48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Paso 1: Cargar en el dilutor el agua</w:t>
            </w:r>
            <w:r w:rsidR="0099378E">
              <w:rPr>
                <w:rFonts w:ascii="Arial" w:hAnsi="Arial"/>
                <w:b/>
                <w:lang w:val="es-MX"/>
              </w:rPr>
              <w:t>.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99378E" w:rsidRDefault="0099378E" w:rsidP="0099378E">
            <w:pPr>
              <w:spacing w:before="12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Paso 2: Agregar </w:t>
            </w:r>
            <w:r w:rsidR="00B36B48">
              <w:rPr>
                <w:rFonts w:ascii="Arial" w:hAnsi="Arial"/>
                <w:b/>
                <w:lang w:val="es-MX"/>
              </w:rPr>
              <w:t>lentame</w:t>
            </w:r>
            <w:r w:rsidR="00201350">
              <w:rPr>
                <w:rFonts w:ascii="Arial" w:hAnsi="Arial"/>
                <w:b/>
                <w:lang w:val="es-MX"/>
              </w:rPr>
              <w:t xml:space="preserve">nte la emulsión acrílica al 38% </w:t>
            </w:r>
            <w:r w:rsidR="00B36B48">
              <w:rPr>
                <w:rFonts w:ascii="Arial" w:hAnsi="Arial"/>
                <w:b/>
                <w:lang w:val="es-MX"/>
              </w:rPr>
              <w:t>y agitar.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99378E" w:rsidRDefault="0099378E" w:rsidP="0099378E">
            <w:pPr>
              <w:spacing w:before="12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Paso 3: </w:t>
            </w:r>
            <w:r w:rsidR="00B36B48">
              <w:rPr>
                <w:rFonts w:ascii="Arial" w:hAnsi="Arial"/>
                <w:b/>
                <w:lang w:val="es-MX"/>
              </w:rPr>
              <w:t>Agregar</w:t>
            </w:r>
            <w:r w:rsidR="00201350">
              <w:rPr>
                <w:rFonts w:ascii="Arial" w:hAnsi="Arial"/>
                <w:b/>
                <w:lang w:val="es-MX"/>
              </w:rPr>
              <w:t xml:space="preserve"> la emulsión polietilénica al 25%, el butilglicol, el nonyl fenol, la esencia y el biocida. </w:t>
            </w:r>
            <w:r w:rsidR="0030668E">
              <w:rPr>
                <w:rFonts w:ascii="Arial" w:hAnsi="Arial"/>
                <w:b/>
                <w:lang w:val="es-MX"/>
              </w:rPr>
              <w:t>Agitar.</w:t>
            </w:r>
          </w:p>
          <w:p w:rsidR="00DB0B90" w:rsidRDefault="00DB0B90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DB0B90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Paso 4</w:t>
            </w:r>
            <w:r w:rsidR="00DB0B90">
              <w:rPr>
                <w:rFonts w:ascii="Arial" w:hAnsi="Arial"/>
                <w:b/>
                <w:lang w:val="es-MX"/>
              </w:rPr>
              <w:t>: Entregar muestra al Laboratorio.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  <w:p w:rsidR="0030668E" w:rsidRPr="003E705D" w:rsidRDefault="0030668E" w:rsidP="001C2C79">
            <w:pPr>
              <w:spacing w:before="12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     </w:t>
            </w:r>
            <w:r w:rsidR="0030668E">
              <w:rPr>
                <w:rFonts w:ascii="Arial" w:hAnsi="Arial"/>
                <w:lang w:val="es-MX"/>
              </w:rPr>
              <w:t>Dilutor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     </w:t>
            </w:r>
            <w:r w:rsidR="0030668E">
              <w:rPr>
                <w:rFonts w:ascii="Arial" w:hAnsi="Arial"/>
                <w:lang w:val="es-MX"/>
              </w:rPr>
              <w:t>Dilutor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3066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     </w:t>
            </w:r>
            <w:r w:rsidR="0099378E">
              <w:rPr>
                <w:rFonts w:ascii="Arial" w:hAnsi="Arial"/>
                <w:lang w:val="es-MX"/>
              </w:rPr>
              <w:t>Dilutor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    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   </w:t>
            </w:r>
            <w:r w:rsidR="0030668E">
              <w:rPr>
                <w:rFonts w:ascii="Arial" w:hAnsi="Arial"/>
                <w:lang w:val="es-MX"/>
              </w:rPr>
              <w:t>Laboratorio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      </w:t>
            </w:r>
          </w:p>
          <w:p w:rsidR="0099378E" w:rsidRDefault="003066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</w:t>
            </w:r>
          </w:p>
          <w:p w:rsidR="0099378E" w:rsidRDefault="0099378E" w:rsidP="00DB0B90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Permanente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Permanente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DB0B90" w:rsidRDefault="00DB0B90" w:rsidP="00DB0B90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Permanente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DB0B90" w:rsidRDefault="0030668E" w:rsidP="00DB0B90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-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-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3066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-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30668E" w:rsidP="001C2C79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-</w:t>
            </w: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  <w:p w:rsidR="0099378E" w:rsidRDefault="0099378E" w:rsidP="001C2C79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</w:tbl>
    <w:p w:rsidR="0099378E" w:rsidRDefault="0099378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7"/>
        <w:gridCol w:w="1559"/>
        <w:gridCol w:w="1701"/>
        <w:gridCol w:w="1134"/>
        <w:gridCol w:w="992"/>
        <w:gridCol w:w="567"/>
        <w:gridCol w:w="1343"/>
      </w:tblGrid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6E7969" w:rsidRDefault="0099378E" w:rsidP="00E87AB5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lastRenderedPageBreak/>
              <w:br w:type="page"/>
            </w:r>
            <w:r w:rsidR="006E7969">
              <w:rPr>
                <w:rFonts w:ascii="Arial" w:hAnsi="Arial"/>
                <w:b/>
                <w:lang w:val="es-MX"/>
              </w:rPr>
              <w:t xml:space="preserve">PACKAGING </w:t>
            </w:r>
          </w:p>
        </w:tc>
      </w:tr>
      <w:tr w:rsidR="006E7969" w:rsidTr="00170F9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0" w:type="dxa"/>
            <w:gridSpan w:val="8"/>
            <w:tcBorders>
              <w:bottom w:val="nil"/>
            </w:tcBorders>
            <w:shd w:val="pct10" w:color="auto" w:fill="FFFFFF"/>
          </w:tcPr>
          <w:p w:rsidR="006E7969" w:rsidRDefault="006E7969" w:rsidP="00170F90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ANÁLISIS DE MATERIAL DE EMPAQUE</w:t>
            </w:r>
          </w:p>
        </w:tc>
      </w:tr>
      <w:tr w:rsidR="006E7969" w:rsidTr="00170F9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6E7969" w:rsidRDefault="006E7969" w:rsidP="00170F90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CONTROL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6E7969" w:rsidRDefault="006E7969" w:rsidP="00170F90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Lab.</w:t>
            </w:r>
          </w:p>
          <w:p w:rsidR="006E7969" w:rsidRDefault="006E7969" w:rsidP="00170F90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6E7969" w:rsidTr="00170F9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 xml:space="preserve">Textura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Según Estándar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Visual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I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c/L</w:t>
            </w:r>
          </w:p>
        </w:tc>
      </w:tr>
      <w:tr w:rsidR="006E7969" w:rsidTr="00170F9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tcBorders>
              <w:top w:val="single" w:sz="4" w:space="0" w:color="auto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sz w:val="18"/>
                <w:lang w:val="es-MX"/>
              </w:rPr>
            </w:pPr>
          </w:p>
        </w:tc>
      </w:tr>
      <w:tr w:rsidR="006E7969" w:rsidTr="00170F9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  <w:jc w:val="center"/>
        </w:trPr>
        <w:tc>
          <w:tcPr>
            <w:tcW w:w="2197" w:type="dxa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Impresión </w:t>
            </w:r>
          </w:p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(texto, color nº de E.A.N)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Según Estándar 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Visual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</w:t>
            </w:r>
          </w:p>
        </w:tc>
      </w:tr>
      <w:tr w:rsidR="006E7969" w:rsidTr="00170F9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97" w:type="dxa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gridSpan w:val="2"/>
            <w:tcBorders>
              <w:top w:val="nil"/>
              <w:bottom w:val="nil"/>
            </w:tcBorders>
          </w:tcPr>
          <w:p w:rsidR="006E7969" w:rsidRDefault="006E7969" w:rsidP="00170F90">
            <w:pPr>
              <w:jc w:val="center"/>
              <w:rPr>
                <w:rFonts w:ascii="Arial" w:hAnsi="Arial"/>
                <w:lang w:val="es-MX"/>
              </w:rPr>
            </w:pPr>
          </w:p>
        </w:tc>
      </w:tr>
      <w:tr w:rsidR="006E7969" w:rsidTr="00170F9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pct10" w:color="auto" w:fill="FFFFFF"/>
          </w:tcPr>
          <w:p w:rsidR="006E7969" w:rsidRDefault="006E7969" w:rsidP="00170F90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DETALLES</w:t>
            </w:r>
          </w:p>
        </w:tc>
      </w:tr>
      <w:tr w:rsidR="006E7969" w:rsidTr="00170F90">
        <w:trPr>
          <w:cantSplit/>
          <w:jc w:val="center"/>
        </w:trPr>
        <w:tc>
          <w:tcPr>
            <w:tcW w:w="2764" w:type="dxa"/>
            <w:gridSpan w:val="2"/>
            <w:tcBorders>
              <w:top w:val="nil"/>
              <w:bottom w:val="nil"/>
              <w:righ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Descripción de cada ítem y composición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Peso Neto - Espesor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969" w:rsidRDefault="006E7969" w:rsidP="00170F90">
            <w:pPr>
              <w:pStyle w:val="Ttulo4"/>
            </w:pPr>
            <w:r>
              <w:t>Dimensión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  <w:vAlign w:val="center"/>
          </w:tcPr>
          <w:p w:rsidR="006E7969" w:rsidRDefault="006E7969" w:rsidP="00170F90">
            <w:pPr>
              <w:pStyle w:val="Ttulo4"/>
            </w:pPr>
            <w:r>
              <w:t>Peso Bruto</w:t>
            </w: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6E7969" w:rsidRDefault="006E7969" w:rsidP="00170F90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EMPAQUE PRIMARIO</w:t>
            </w:r>
          </w:p>
        </w:tc>
      </w:tr>
      <w:tr w:rsidR="006E7969" w:rsidTr="00170F90">
        <w:trPr>
          <w:cantSplit/>
          <w:trHeight w:val="115"/>
          <w:jc w:val="center"/>
        </w:trPr>
        <w:tc>
          <w:tcPr>
            <w:tcW w:w="2764" w:type="dxa"/>
            <w:gridSpan w:val="2"/>
            <w:tcBorders>
              <w:top w:val="nil"/>
              <w:bottom w:val="nil"/>
              <w:right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</w:tr>
      <w:tr w:rsidR="006E7969" w:rsidTr="00170F90">
        <w:trPr>
          <w:cantSplit/>
          <w:trHeight w:val="115"/>
          <w:jc w:val="center"/>
        </w:trPr>
        <w:tc>
          <w:tcPr>
            <w:tcW w:w="2764" w:type="dxa"/>
            <w:gridSpan w:val="2"/>
            <w:tcBorders>
              <w:top w:val="nil"/>
              <w:bottom w:val="nil"/>
              <w:right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rPr>
                <w:b w:val="0"/>
                <w:bCs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rPr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</w:tr>
      <w:tr w:rsidR="006E7969" w:rsidTr="00170F90">
        <w:trPr>
          <w:cantSplit/>
          <w:trHeight w:val="115"/>
          <w:jc w:val="center"/>
        </w:trPr>
        <w:tc>
          <w:tcPr>
            <w:tcW w:w="2764" w:type="dxa"/>
            <w:gridSpan w:val="2"/>
            <w:tcBorders>
              <w:top w:val="nil"/>
              <w:bottom w:val="nil"/>
              <w:right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rPr>
                <w:b w:val="0"/>
                <w:bCs/>
                <w:lang w:val="es-ES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rPr>
                <w:b w:val="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</w:tr>
      <w:tr w:rsidR="006E7969" w:rsidTr="00170F90">
        <w:trPr>
          <w:cantSplit/>
          <w:trHeight w:val="115"/>
          <w:jc w:val="center"/>
        </w:trPr>
        <w:tc>
          <w:tcPr>
            <w:tcW w:w="2764" w:type="dxa"/>
            <w:gridSpan w:val="2"/>
            <w:tcBorders>
              <w:top w:val="nil"/>
              <w:bottom w:val="nil"/>
              <w:right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rPr>
                <w:b w:val="0"/>
                <w:bCs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rPr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</w:tr>
      <w:tr w:rsidR="006E7969" w:rsidTr="00170F90">
        <w:trPr>
          <w:cantSplit/>
          <w:trHeight w:val="115"/>
          <w:jc w:val="center"/>
        </w:trPr>
        <w:tc>
          <w:tcPr>
            <w:tcW w:w="2764" w:type="dxa"/>
            <w:gridSpan w:val="2"/>
            <w:tcBorders>
              <w:top w:val="nil"/>
              <w:bottom w:val="nil"/>
              <w:right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</w:tr>
      <w:tr w:rsidR="006E7969" w:rsidTr="00170F90">
        <w:trPr>
          <w:cantSplit/>
          <w:trHeight w:val="115"/>
          <w:jc w:val="center"/>
        </w:trPr>
        <w:tc>
          <w:tcPr>
            <w:tcW w:w="2764" w:type="dxa"/>
            <w:gridSpan w:val="2"/>
            <w:tcBorders>
              <w:top w:val="nil"/>
              <w:bottom w:val="nil"/>
              <w:right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</w:tcBorders>
          </w:tcPr>
          <w:p w:rsidR="006E7969" w:rsidRDefault="006E7969" w:rsidP="00170F90">
            <w:pPr>
              <w:pStyle w:val="Ttulo4"/>
              <w:keepNext w:val="0"/>
              <w:spacing w:before="0"/>
              <w:jc w:val="left"/>
              <w:rPr>
                <w:b w:val="0"/>
              </w:rPr>
            </w:pP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6E7969" w:rsidRDefault="006E7969" w:rsidP="00170F90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UNIDAD DE VENTA</w:t>
            </w:r>
          </w:p>
        </w:tc>
      </w:tr>
      <w:tr w:rsidR="006E7969" w:rsidTr="00170F90">
        <w:trPr>
          <w:cantSplit/>
          <w:jc w:val="center"/>
        </w:trPr>
        <w:tc>
          <w:tcPr>
            <w:tcW w:w="2764" w:type="dxa"/>
            <w:gridSpan w:val="2"/>
            <w:tcBorders>
              <w:top w:val="nil"/>
              <w:right w:val="nil"/>
            </w:tcBorders>
          </w:tcPr>
          <w:p w:rsidR="006E7969" w:rsidRDefault="006E7969" w:rsidP="00170F90">
            <w:pPr>
              <w:pStyle w:val="Ttulo2"/>
              <w:spacing w:before="40"/>
            </w:pPr>
            <w:r>
              <w:t>Empaque</w:t>
            </w:r>
            <w:r>
              <w:rPr>
                <w:b w:val="0"/>
                <w:bCs/>
              </w:rPr>
              <w:t xml:space="preserve">: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fr-F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fr-FR"/>
              </w:rPr>
            </w:pPr>
          </w:p>
        </w:tc>
        <w:tc>
          <w:tcPr>
            <w:tcW w:w="1343" w:type="dxa"/>
            <w:tcBorders>
              <w:top w:val="nil"/>
              <w:lef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fr-FR"/>
              </w:rPr>
            </w:pP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nil"/>
            </w:tcBorders>
          </w:tcPr>
          <w:p w:rsidR="006E7969" w:rsidRDefault="006E7969" w:rsidP="00DB0B90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Etiqueta: </w:t>
            </w: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bottom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</w:rPr>
              <w:t>Cierre / Sellado:</w:t>
            </w: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6E7969" w:rsidRDefault="006E7969" w:rsidP="00170F90">
            <w:pPr>
              <w:pStyle w:val="Ttulo8"/>
              <w:rPr>
                <w:caps/>
                <w:u w:val="none"/>
              </w:rPr>
            </w:pPr>
            <w:r>
              <w:rPr>
                <w:caps/>
                <w:u w:val="none"/>
              </w:rPr>
              <w:t xml:space="preserve">CODIFICACION de Producto </w:t>
            </w: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nil"/>
              <w:bottom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Tipo: </w:t>
            </w: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nil"/>
              <w:bottom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Lugar:</w:t>
            </w:r>
            <w:r>
              <w:rPr>
                <w:rFonts w:ascii="Arial" w:hAnsi="Arial"/>
                <w:lang w:val="es-MX"/>
              </w:rPr>
              <w:t xml:space="preserve"> </w:t>
            </w:r>
          </w:p>
        </w:tc>
      </w:tr>
      <w:tr w:rsidR="006E7969" w:rsidTr="00170F90">
        <w:trPr>
          <w:cantSplit/>
          <w:trHeight w:val="540"/>
          <w:jc w:val="center"/>
        </w:trPr>
        <w:tc>
          <w:tcPr>
            <w:tcW w:w="1006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Significado: </w:t>
            </w:r>
          </w:p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nil"/>
              <w:bottom w:val="single" w:sz="4" w:space="0" w:color="auto"/>
            </w:tcBorders>
            <w:shd w:val="pct10" w:color="auto" w:fill="FFFFFF"/>
          </w:tcPr>
          <w:p w:rsidR="006E7969" w:rsidRDefault="006E7969" w:rsidP="00E87AB5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EMPAQUE SECUNDARIO </w:t>
            </w:r>
          </w:p>
        </w:tc>
      </w:tr>
      <w:tr w:rsidR="006E7969" w:rsidTr="00170F90">
        <w:trPr>
          <w:cantSplit/>
          <w:jc w:val="center"/>
        </w:trPr>
        <w:tc>
          <w:tcPr>
            <w:tcW w:w="2764" w:type="dxa"/>
            <w:gridSpan w:val="2"/>
            <w:tcBorders>
              <w:top w:val="nil"/>
              <w:right w:val="nil"/>
            </w:tcBorders>
          </w:tcPr>
          <w:p w:rsidR="006E7969" w:rsidRDefault="006E7969" w:rsidP="00170F90">
            <w:pPr>
              <w:pStyle w:val="Ttulo2"/>
              <w:spacing w:before="40"/>
              <w:rPr>
                <w:b w:val="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343" w:type="dxa"/>
            <w:tcBorders>
              <w:top w:val="nil"/>
              <w:lef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  <w:tr w:rsidR="006E7969" w:rsidTr="00170F90">
        <w:trPr>
          <w:cantSplit/>
          <w:jc w:val="center"/>
        </w:trPr>
        <w:tc>
          <w:tcPr>
            <w:tcW w:w="2764" w:type="dxa"/>
            <w:gridSpan w:val="2"/>
            <w:tcBorders>
              <w:right w:val="nil"/>
            </w:tcBorders>
          </w:tcPr>
          <w:p w:rsidR="006E7969" w:rsidRDefault="006E7969" w:rsidP="00170F90">
            <w:pPr>
              <w:pStyle w:val="Ttulo2"/>
              <w:spacing w:before="40"/>
              <w:rPr>
                <w:b w:val="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343" w:type="dxa"/>
            <w:tcBorders>
              <w:lef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  <w:tr w:rsidR="006E7969" w:rsidTr="00170F90">
        <w:trPr>
          <w:cantSplit/>
          <w:jc w:val="center"/>
        </w:trPr>
        <w:tc>
          <w:tcPr>
            <w:tcW w:w="2764" w:type="dxa"/>
            <w:gridSpan w:val="2"/>
            <w:tcBorders>
              <w:right w:val="nil"/>
            </w:tcBorders>
          </w:tcPr>
          <w:p w:rsidR="006E7969" w:rsidRDefault="006E7969" w:rsidP="00170F90">
            <w:pPr>
              <w:pStyle w:val="Ttulo2"/>
              <w:spacing w:before="40"/>
              <w:rPr>
                <w:b w:val="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343" w:type="dxa"/>
            <w:tcBorders>
              <w:lef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  <w:tr w:rsidR="006E7969" w:rsidTr="00170F90">
        <w:trPr>
          <w:cantSplit/>
          <w:jc w:val="center"/>
        </w:trPr>
        <w:tc>
          <w:tcPr>
            <w:tcW w:w="2764" w:type="dxa"/>
            <w:gridSpan w:val="2"/>
            <w:tcBorders>
              <w:right w:val="nil"/>
            </w:tcBorders>
          </w:tcPr>
          <w:p w:rsidR="006E7969" w:rsidRDefault="006E7969" w:rsidP="00170F90">
            <w:pPr>
              <w:pStyle w:val="Ttulo2"/>
              <w:spacing w:before="40"/>
              <w:rPr>
                <w:b w:val="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343" w:type="dxa"/>
            <w:tcBorders>
              <w:left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6E7969" w:rsidRDefault="006E7969" w:rsidP="00E87AB5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EMPAQUE TERCIARIO </w:t>
            </w:r>
          </w:p>
        </w:tc>
      </w:tr>
      <w:tr w:rsidR="006E7969" w:rsidTr="00170F90">
        <w:trPr>
          <w:cantSplit/>
          <w:trHeight w:val="540"/>
          <w:jc w:val="center"/>
        </w:trPr>
        <w:tc>
          <w:tcPr>
            <w:tcW w:w="1006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7969" w:rsidRDefault="0030668E" w:rsidP="00170F90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Caja por 4 o 12</w:t>
            </w:r>
            <w:r w:rsidR="00327E3A">
              <w:rPr>
                <w:rFonts w:ascii="Arial" w:hAnsi="Arial"/>
                <w:lang w:val="es-MX"/>
              </w:rPr>
              <w:t xml:space="preserve"> unidades</w:t>
            </w: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u w:val="single"/>
                <w:lang w:val="es-MX"/>
              </w:rPr>
              <w:t>Codificación del último empaque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nil"/>
              <w:bottom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Tipo</w:t>
            </w:r>
          </w:p>
        </w:tc>
      </w:tr>
      <w:tr w:rsidR="006E7969" w:rsidTr="00170F90">
        <w:trPr>
          <w:cantSplit/>
          <w:jc w:val="center"/>
        </w:trPr>
        <w:tc>
          <w:tcPr>
            <w:tcW w:w="10060" w:type="dxa"/>
            <w:gridSpan w:val="8"/>
            <w:tcBorders>
              <w:top w:val="nil"/>
              <w:bottom w:val="nil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Lugar: </w:t>
            </w:r>
          </w:p>
        </w:tc>
      </w:tr>
      <w:tr w:rsidR="006E7969" w:rsidTr="00170F90">
        <w:trPr>
          <w:cantSplit/>
          <w:trHeight w:val="540"/>
          <w:jc w:val="center"/>
        </w:trPr>
        <w:tc>
          <w:tcPr>
            <w:tcW w:w="1006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7969" w:rsidRDefault="006E7969" w:rsidP="00170F90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Significado:  </w:t>
            </w:r>
          </w:p>
        </w:tc>
      </w:tr>
    </w:tbl>
    <w:p w:rsidR="006E7969" w:rsidRDefault="006E7969"/>
    <w:p w:rsidR="004E0928" w:rsidRDefault="004E0928"/>
    <w:p w:rsidR="00EB22DC" w:rsidRDefault="00EB22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1418"/>
        <w:gridCol w:w="1559"/>
        <w:gridCol w:w="1276"/>
      </w:tblGrid>
      <w:tr w:rsidR="00EB22DC" w:rsidTr="00E87AB5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EB22DC" w:rsidRDefault="00EB22DC" w:rsidP="004A6977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PALLET </w:t>
            </w:r>
          </w:p>
        </w:tc>
      </w:tr>
      <w:tr w:rsidR="00EB22DC" w:rsidTr="00E87AB5">
        <w:trPr>
          <w:cantSplit/>
          <w:jc w:val="center"/>
        </w:trPr>
        <w:tc>
          <w:tcPr>
            <w:tcW w:w="3472" w:type="dxa"/>
            <w:tcBorders>
              <w:top w:val="nil"/>
              <w:right w:val="nil"/>
            </w:tcBorders>
          </w:tcPr>
          <w:p w:rsidR="00EB22DC" w:rsidRDefault="00EB22DC" w:rsidP="00DB0B9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Transporte y seguridad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pStyle w:val="Encabezado"/>
              <w:tabs>
                <w:tab w:val="clear" w:pos="4419"/>
                <w:tab w:val="clear" w:pos="8838"/>
              </w:tabs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Peso (film)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pStyle w:val="Encabezado"/>
              <w:tabs>
                <w:tab w:val="clear" w:pos="4419"/>
                <w:tab w:val="clear" w:pos="8838"/>
              </w:tabs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EB22DC" w:rsidRDefault="00EB22DC" w:rsidP="00E87AB5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Peso total </w:t>
            </w:r>
          </w:p>
        </w:tc>
      </w:tr>
      <w:tr w:rsidR="00EB22DC" w:rsidTr="00E87AB5">
        <w:trPr>
          <w:cantSplit/>
          <w:jc w:val="center"/>
        </w:trPr>
        <w:tc>
          <w:tcPr>
            <w:tcW w:w="3472" w:type="dxa"/>
            <w:tcBorders>
              <w:right w:val="nil"/>
            </w:tcBorders>
          </w:tcPr>
          <w:p w:rsidR="00EB22DC" w:rsidRDefault="00EB22DC" w:rsidP="004A6977">
            <w:pPr>
              <w:pStyle w:val="Ttulo2"/>
              <w:spacing w:before="40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  <w:tr w:rsidR="00EB22DC" w:rsidTr="00E87AB5">
        <w:trPr>
          <w:cantSplit/>
          <w:jc w:val="center"/>
        </w:trPr>
        <w:tc>
          <w:tcPr>
            <w:tcW w:w="3472" w:type="dxa"/>
            <w:tcBorders>
              <w:right w:val="nil"/>
            </w:tcBorders>
          </w:tcPr>
          <w:p w:rsidR="00EB22DC" w:rsidRDefault="00EB22DC" w:rsidP="004A6977">
            <w:pPr>
              <w:pStyle w:val="Ttulo2"/>
              <w:spacing w:before="40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  <w:tr w:rsidR="00EB22DC" w:rsidTr="00E87AB5">
        <w:trPr>
          <w:cantSplit/>
          <w:jc w:val="center"/>
        </w:trPr>
        <w:tc>
          <w:tcPr>
            <w:tcW w:w="3472" w:type="dxa"/>
            <w:tcBorders>
              <w:bottom w:val="nil"/>
              <w:right w:val="nil"/>
            </w:tcBorders>
          </w:tcPr>
          <w:p w:rsidR="00EB22DC" w:rsidRDefault="00EB22DC" w:rsidP="004A6977">
            <w:pPr>
              <w:pStyle w:val="Ttulo2"/>
              <w:spacing w:before="40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  <w:tr w:rsidR="00EB22DC" w:rsidTr="00E87AB5">
        <w:trPr>
          <w:cantSplit/>
          <w:trHeight w:val="505"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22DC" w:rsidRDefault="00EB22DC" w:rsidP="004A6977">
            <w:pPr>
              <w:spacing w:before="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Tipo de pallet:   </w:t>
            </w:r>
            <w:r>
              <w:rPr>
                <w:rFonts w:ascii="Arial" w:hAnsi="Arial"/>
                <w:bCs/>
              </w:rPr>
              <w:t>MADERA</w:t>
            </w:r>
          </w:p>
          <w:p w:rsidR="00EB22DC" w:rsidRDefault="00EB22DC" w:rsidP="004A6977">
            <w:pPr>
              <w:spacing w:before="40"/>
              <w:rPr>
                <w:rFonts w:ascii="Arial" w:hAnsi="Arial"/>
                <w:lang w:val="es-MX"/>
              </w:rPr>
            </w:pPr>
          </w:p>
        </w:tc>
      </w:tr>
    </w:tbl>
    <w:p w:rsidR="00EB22DC" w:rsidRDefault="00EB22DC" w:rsidP="00EB22DC">
      <w:pPr>
        <w:pStyle w:val="Encabezado"/>
        <w:tabs>
          <w:tab w:val="clear" w:pos="4419"/>
          <w:tab w:val="clear" w:pos="8838"/>
          <w:tab w:val="left" w:pos="5031"/>
          <w:tab w:val="left" w:pos="10063"/>
        </w:tabs>
        <w:spacing w:before="120"/>
        <w:rPr>
          <w:lang w:val="es-MX"/>
        </w:rPr>
      </w:pPr>
    </w:p>
    <w:p w:rsidR="00EB22DC" w:rsidRDefault="00EB22DC" w:rsidP="00EB22DC">
      <w:pPr>
        <w:pStyle w:val="Encabezado"/>
        <w:tabs>
          <w:tab w:val="clear" w:pos="4419"/>
          <w:tab w:val="clear" w:pos="8838"/>
          <w:tab w:val="left" w:pos="5031"/>
          <w:tab w:val="left" w:pos="10063"/>
        </w:tabs>
        <w:spacing w:before="120"/>
        <w:rPr>
          <w:lang w:val="es-MX"/>
        </w:rPr>
      </w:pPr>
    </w:p>
    <w:p w:rsidR="00EB22DC" w:rsidRDefault="00EB22DC" w:rsidP="00EB22DC">
      <w:pPr>
        <w:pStyle w:val="Encabezado"/>
        <w:tabs>
          <w:tab w:val="clear" w:pos="4419"/>
          <w:tab w:val="clear" w:pos="8838"/>
          <w:tab w:val="left" w:pos="5031"/>
          <w:tab w:val="left" w:pos="10063"/>
        </w:tabs>
        <w:spacing w:before="120"/>
        <w:rPr>
          <w:lang w:val="es-MX"/>
        </w:rPr>
      </w:pPr>
    </w:p>
    <w:p w:rsidR="002F7D09" w:rsidRDefault="002F7D09"/>
    <w:p w:rsidR="00EB22DC" w:rsidRDefault="00EB22DC">
      <w:pPr>
        <w:pStyle w:val="Encabezado"/>
        <w:tabs>
          <w:tab w:val="clear" w:pos="4419"/>
          <w:tab w:val="clear" w:pos="8838"/>
          <w:tab w:val="left" w:pos="5031"/>
          <w:tab w:val="left" w:pos="10063"/>
        </w:tabs>
        <w:spacing w:before="120"/>
        <w:rPr>
          <w:lang w:val="es-MX"/>
        </w:rPr>
      </w:pPr>
    </w:p>
    <w:sectPr w:rsidR="00EB22DC" w:rsidSect="0099378E">
      <w:headerReference w:type="default" r:id="rId9"/>
      <w:headerReference w:type="first" r:id="rId10"/>
      <w:footerReference w:type="first" r:id="rId11"/>
      <w:pgSz w:w="12240" w:h="15840" w:code="1"/>
      <w:pgMar w:top="1418" w:right="618" w:bottom="42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A9" w:rsidRDefault="000A7DA9">
      <w:r>
        <w:separator/>
      </w:r>
    </w:p>
  </w:endnote>
  <w:endnote w:type="continuationSeparator" w:id="0">
    <w:p w:rsidR="000A7DA9" w:rsidRDefault="000A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881" w:rsidRDefault="00C16881">
    <w:pPr>
      <w:tabs>
        <w:tab w:val="left" w:pos="1998"/>
        <w:tab w:val="left" w:pos="5995"/>
        <w:tab w:val="left" w:pos="9993"/>
      </w:tabs>
      <w:spacing w:before="40" w:after="40"/>
      <w:rPr>
        <w:rFonts w:ascii="Arial" w:hAnsi="Arial"/>
        <w:sz w:val="10"/>
      </w:rPr>
    </w:pPr>
  </w:p>
  <w:p w:rsidR="00C16881" w:rsidRDefault="00C16881">
    <w:pPr>
      <w:pStyle w:val="Piedepgina"/>
      <w:tabs>
        <w:tab w:val="clear" w:pos="4419"/>
        <w:tab w:val="clear" w:pos="8838"/>
      </w:tabs>
      <w:spacing w:before="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A9" w:rsidRDefault="000A7DA9">
      <w:r>
        <w:separator/>
      </w:r>
    </w:p>
  </w:footnote>
  <w:footnote w:type="continuationSeparator" w:id="0">
    <w:p w:rsidR="000A7DA9" w:rsidRDefault="000A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881" w:rsidRDefault="00C16881"/>
  <w:p w:rsidR="00C16881" w:rsidRDefault="005A3B06">
    <w:r w:rsidRPr="005A3B06">
      <w:rPr>
        <w:noProof/>
        <w:lang w:eastAsia="es-ES"/>
      </w:rPr>
      <w:drawing>
        <wp:inline distT="0" distB="0" distL="0" distR="0">
          <wp:extent cx="1206500" cy="876300"/>
          <wp:effectExtent l="19050" t="0" r="0" b="0"/>
          <wp:docPr id="2" name="Imagen 1" descr="logo Nvo para capat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Nvo para capataz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881" w:rsidRDefault="00C16881">
    <w:pPr>
      <w:pStyle w:val="Ttulo1"/>
      <w:spacing w:before="120"/>
      <w:jc w:val="center"/>
      <w:rPr>
        <w:b/>
        <w:sz w:val="28"/>
      </w:rPr>
    </w:pPr>
    <w:r>
      <w:rPr>
        <w:b/>
        <w:sz w:val="28"/>
      </w:rPr>
      <w:t>FICHA TECNICA DEL PRODUCTO</w:t>
    </w:r>
  </w:p>
  <w:p w:rsidR="00C16881" w:rsidRDefault="00C16881">
    <w:pPr>
      <w:pStyle w:val="Encabezado"/>
    </w:pPr>
  </w:p>
  <w:p w:rsidR="00C16881" w:rsidRDefault="00C16881">
    <w:pPr>
      <w:pStyle w:val="Encabezado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C16881">
      <w:trPr>
        <w:jc w:val="center"/>
      </w:trPr>
      <w:tc>
        <w:tcPr>
          <w:tcW w:w="9993" w:type="dxa"/>
        </w:tcPr>
        <w:p w:rsidR="005D097B" w:rsidRDefault="00C16881" w:rsidP="00DE3ADE">
          <w:pPr>
            <w:spacing w:before="120"/>
            <w:rPr>
              <w:rFonts w:ascii="Arial" w:hAnsi="Arial"/>
              <w:b/>
              <w:sz w:val="22"/>
              <w:lang w:val="es-MX"/>
            </w:rPr>
          </w:pPr>
          <w:r>
            <w:rPr>
              <w:rFonts w:ascii="Arial" w:hAnsi="Arial"/>
              <w:b/>
              <w:sz w:val="22"/>
              <w:lang w:val="es-MX"/>
            </w:rPr>
            <w:t>Denominación del producto:</w:t>
          </w:r>
          <w:r w:rsidR="00B95969">
            <w:rPr>
              <w:rFonts w:ascii="Arial" w:hAnsi="Arial"/>
              <w:b/>
              <w:sz w:val="22"/>
              <w:lang w:val="es-MX"/>
            </w:rPr>
            <w:t xml:space="preserve"> </w:t>
          </w:r>
          <w:r w:rsidR="00DE3ADE">
            <w:rPr>
              <w:rFonts w:ascii="Arial" w:hAnsi="Arial"/>
              <w:b/>
              <w:sz w:val="22"/>
              <w:lang w:val="es-MX"/>
            </w:rPr>
            <w:t xml:space="preserve">ACONDICIONADOR </w:t>
          </w:r>
          <w:r w:rsidR="00630A4A">
            <w:rPr>
              <w:rFonts w:ascii="Arial" w:hAnsi="Arial"/>
              <w:b/>
              <w:sz w:val="22"/>
              <w:lang w:val="es-MX"/>
            </w:rPr>
            <w:t xml:space="preserve">PARA PISOS </w:t>
          </w:r>
          <w:r w:rsidR="00DE3ADE">
            <w:rPr>
              <w:rFonts w:ascii="Arial" w:hAnsi="Arial"/>
              <w:b/>
              <w:sz w:val="22"/>
              <w:lang w:val="es-MX"/>
            </w:rPr>
            <w:t>SUIZA</w:t>
          </w:r>
        </w:p>
      </w:tc>
    </w:tr>
  </w:tbl>
  <w:p w:rsidR="00C16881" w:rsidRDefault="00C168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881" w:rsidRDefault="00034AF3" w:rsidP="00034AF3">
    <w:r w:rsidRPr="00034AF3">
      <w:rPr>
        <w:noProof/>
        <w:lang w:eastAsia="es-ES"/>
      </w:rPr>
      <w:drawing>
        <wp:inline distT="0" distB="0" distL="0" distR="0">
          <wp:extent cx="1206500" cy="876300"/>
          <wp:effectExtent l="19050" t="0" r="0" b="0"/>
          <wp:docPr id="1" name="Imagen 1" descr="logo Nvo para capat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Nvo para capataz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881" w:rsidRDefault="00C16881">
    <w:pPr>
      <w:jc w:val="center"/>
    </w:pPr>
    <w:r>
      <w:rPr>
        <w:b/>
        <w:sz w:val="28"/>
      </w:rPr>
      <w:t>FICHA TECNICA DEL PRODUCTO</w:t>
    </w:r>
  </w:p>
  <w:p w:rsidR="00C16881" w:rsidRDefault="00C16881">
    <w:pPr>
      <w:pStyle w:val="Ttulo1"/>
      <w:spacing w:before="120"/>
      <w:jc w:val="center"/>
      <w:rPr>
        <w:b/>
        <w:sz w:val="28"/>
      </w:rPr>
    </w:pPr>
  </w:p>
  <w:p w:rsidR="00C16881" w:rsidRDefault="00C16881">
    <w:pPr>
      <w:pStyle w:val="Encabezado"/>
    </w:pPr>
  </w:p>
  <w:p w:rsidR="00C16881" w:rsidRDefault="00C168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8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F6038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2E11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94B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1307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DA5BA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845F2E"/>
    <w:multiLevelType w:val="singleLevel"/>
    <w:tmpl w:val="D31465E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A1237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EA20F0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1440C2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98251B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94A1275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B91F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64930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6549BF"/>
    <w:multiLevelType w:val="hybridMultilevel"/>
    <w:tmpl w:val="C1B0F43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3E"/>
    <w:rsid w:val="00010D58"/>
    <w:rsid w:val="00027710"/>
    <w:rsid w:val="00034AF3"/>
    <w:rsid w:val="000811DD"/>
    <w:rsid w:val="000854C0"/>
    <w:rsid w:val="000A7DA9"/>
    <w:rsid w:val="000B642B"/>
    <w:rsid w:val="000F200E"/>
    <w:rsid w:val="00120978"/>
    <w:rsid w:val="00121BD9"/>
    <w:rsid w:val="00171CCC"/>
    <w:rsid w:val="0017740B"/>
    <w:rsid w:val="001923CC"/>
    <w:rsid w:val="001D27E8"/>
    <w:rsid w:val="00201350"/>
    <w:rsid w:val="00255B0A"/>
    <w:rsid w:val="00266D92"/>
    <w:rsid w:val="0027128D"/>
    <w:rsid w:val="00272A62"/>
    <w:rsid w:val="00283608"/>
    <w:rsid w:val="00287071"/>
    <w:rsid w:val="002F7D09"/>
    <w:rsid w:val="003017DE"/>
    <w:rsid w:val="0030231B"/>
    <w:rsid w:val="0030668E"/>
    <w:rsid w:val="00327E3A"/>
    <w:rsid w:val="0033111A"/>
    <w:rsid w:val="00371A82"/>
    <w:rsid w:val="00392801"/>
    <w:rsid w:val="003A1C8D"/>
    <w:rsid w:val="003A2C3E"/>
    <w:rsid w:val="003C4806"/>
    <w:rsid w:val="003D062D"/>
    <w:rsid w:val="003D48AE"/>
    <w:rsid w:val="003E4FC6"/>
    <w:rsid w:val="003E705D"/>
    <w:rsid w:val="003F3E7F"/>
    <w:rsid w:val="00405662"/>
    <w:rsid w:val="0044404D"/>
    <w:rsid w:val="004A3624"/>
    <w:rsid w:val="004B78DC"/>
    <w:rsid w:val="004E0928"/>
    <w:rsid w:val="0050098C"/>
    <w:rsid w:val="00505FB1"/>
    <w:rsid w:val="00544768"/>
    <w:rsid w:val="005A3B06"/>
    <w:rsid w:val="005D097B"/>
    <w:rsid w:val="005D65F5"/>
    <w:rsid w:val="00617477"/>
    <w:rsid w:val="00625274"/>
    <w:rsid w:val="00630A4A"/>
    <w:rsid w:val="006C3C8F"/>
    <w:rsid w:val="006D2606"/>
    <w:rsid w:val="006E7969"/>
    <w:rsid w:val="00712EAC"/>
    <w:rsid w:val="007341FA"/>
    <w:rsid w:val="00786DF1"/>
    <w:rsid w:val="007A4ADF"/>
    <w:rsid w:val="007A7F3D"/>
    <w:rsid w:val="0085607D"/>
    <w:rsid w:val="008B53CE"/>
    <w:rsid w:val="008D1277"/>
    <w:rsid w:val="008D64E6"/>
    <w:rsid w:val="008E765B"/>
    <w:rsid w:val="00927529"/>
    <w:rsid w:val="00944C03"/>
    <w:rsid w:val="0099378E"/>
    <w:rsid w:val="009962FC"/>
    <w:rsid w:val="00996FA3"/>
    <w:rsid w:val="009C0192"/>
    <w:rsid w:val="009E0621"/>
    <w:rsid w:val="00A016FD"/>
    <w:rsid w:val="00A2416A"/>
    <w:rsid w:val="00A41F56"/>
    <w:rsid w:val="00A44FDB"/>
    <w:rsid w:val="00A62B85"/>
    <w:rsid w:val="00A6696A"/>
    <w:rsid w:val="00A95602"/>
    <w:rsid w:val="00AB4378"/>
    <w:rsid w:val="00AC0385"/>
    <w:rsid w:val="00AC462D"/>
    <w:rsid w:val="00AD7BF9"/>
    <w:rsid w:val="00B32ECD"/>
    <w:rsid w:val="00B36B48"/>
    <w:rsid w:val="00B84185"/>
    <w:rsid w:val="00B95969"/>
    <w:rsid w:val="00BB00EB"/>
    <w:rsid w:val="00BD66EC"/>
    <w:rsid w:val="00BE5DAA"/>
    <w:rsid w:val="00C05552"/>
    <w:rsid w:val="00C16881"/>
    <w:rsid w:val="00C42334"/>
    <w:rsid w:val="00C81666"/>
    <w:rsid w:val="00C94CCA"/>
    <w:rsid w:val="00CE7492"/>
    <w:rsid w:val="00D140AD"/>
    <w:rsid w:val="00D345B1"/>
    <w:rsid w:val="00D679AC"/>
    <w:rsid w:val="00D67D0C"/>
    <w:rsid w:val="00D81B3E"/>
    <w:rsid w:val="00D90D63"/>
    <w:rsid w:val="00D95580"/>
    <w:rsid w:val="00DB0B90"/>
    <w:rsid w:val="00DB447C"/>
    <w:rsid w:val="00DB492D"/>
    <w:rsid w:val="00DC0F51"/>
    <w:rsid w:val="00DE3ADE"/>
    <w:rsid w:val="00DF7B51"/>
    <w:rsid w:val="00E10865"/>
    <w:rsid w:val="00E45483"/>
    <w:rsid w:val="00E56979"/>
    <w:rsid w:val="00E65B52"/>
    <w:rsid w:val="00E7048C"/>
    <w:rsid w:val="00E85B8C"/>
    <w:rsid w:val="00E87AB5"/>
    <w:rsid w:val="00EA3EEC"/>
    <w:rsid w:val="00EB22DC"/>
    <w:rsid w:val="00EB540E"/>
    <w:rsid w:val="00EB57AF"/>
    <w:rsid w:val="00EC604F"/>
    <w:rsid w:val="00F53F07"/>
    <w:rsid w:val="00F55DDD"/>
    <w:rsid w:val="00F63E88"/>
    <w:rsid w:val="00F71EC5"/>
    <w:rsid w:val="00F759FE"/>
    <w:rsid w:val="00F96BDC"/>
    <w:rsid w:val="00FB6E8D"/>
    <w:rsid w:val="00FC6B6E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CE1F7D-F904-47B2-8F35-0F6F3D7E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2FC"/>
    <w:rPr>
      <w:lang w:val="es-ES"/>
    </w:rPr>
  </w:style>
  <w:style w:type="paragraph" w:styleId="Ttulo1">
    <w:name w:val="heading 1"/>
    <w:basedOn w:val="Normal"/>
    <w:next w:val="Normal"/>
    <w:qFormat/>
    <w:rsid w:val="009962FC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9962FC"/>
    <w:pPr>
      <w:keepNext/>
      <w:spacing w:before="120"/>
      <w:outlineLvl w:val="1"/>
    </w:pPr>
    <w:rPr>
      <w:rFonts w:ascii="Arial" w:hAnsi="Arial"/>
      <w:b/>
      <w:lang w:val="es-MX"/>
    </w:rPr>
  </w:style>
  <w:style w:type="paragraph" w:styleId="Ttulo3">
    <w:name w:val="heading 3"/>
    <w:basedOn w:val="Normal"/>
    <w:next w:val="Normal"/>
    <w:qFormat/>
    <w:rsid w:val="009962FC"/>
    <w:pPr>
      <w:keepNext/>
      <w:spacing w:before="40"/>
      <w:jc w:val="center"/>
      <w:outlineLvl w:val="2"/>
    </w:pPr>
    <w:rPr>
      <w:rFonts w:ascii="Arial" w:hAnsi="Arial"/>
      <w:b/>
      <w:sz w:val="18"/>
      <w:lang w:val="es-MX"/>
    </w:rPr>
  </w:style>
  <w:style w:type="paragraph" w:styleId="Ttulo4">
    <w:name w:val="heading 4"/>
    <w:basedOn w:val="Normal"/>
    <w:next w:val="Normal"/>
    <w:qFormat/>
    <w:rsid w:val="009962FC"/>
    <w:pPr>
      <w:keepNext/>
      <w:spacing w:before="40"/>
      <w:jc w:val="center"/>
      <w:outlineLvl w:val="3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qFormat/>
    <w:rsid w:val="009962FC"/>
    <w:pPr>
      <w:keepNext/>
      <w:spacing w:before="120"/>
      <w:outlineLvl w:val="4"/>
    </w:pPr>
    <w:rPr>
      <w:rFonts w:ascii="Arial" w:hAnsi="Arial"/>
      <w:b/>
      <w:sz w:val="24"/>
      <w:lang w:val="es-MX"/>
    </w:rPr>
  </w:style>
  <w:style w:type="paragraph" w:styleId="Ttulo6">
    <w:name w:val="heading 6"/>
    <w:basedOn w:val="Normal"/>
    <w:next w:val="Normal"/>
    <w:qFormat/>
    <w:rsid w:val="009962FC"/>
    <w:pPr>
      <w:keepNext/>
      <w:spacing w:before="120"/>
      <w:outlineLvl w:val="5"/>
    </w:pPr>
    <w:rPr>
      <w:rFonts w:ascii="Arial" w:hAnsi="Arial"/>
      <w:b/>
      <w:sz w:val="22"/>
      <w:lang w:val="es-MX"/>
    </w:rPr>
  </w:style>
  <w:style w:type="paragraph" w:styleId="Ttulo7">
    <w:name w:val="heading 7"/>
    <w:basedOn w:val="Normal"/>
    <w:next w:val="Normal"/>
    <w:qFormat/>
    <w:rsid w:val="009962FC"/>
    <w:pPr>
      <w:keepNext/>
      <w:spacing w:before="120"/>
      <w:outlineLvl w:val="6"/>
    </w:pPr>
    <w:rPr>
      <w:rFonts w:ascii="Arial" w:hAnsi="Arial"/>
      <w:b/>
      <w:i/>
      <w:lang w:val="es-MX"/>
    </w:rPr>
  </w:style>
  <w:style w:type="paragraph" w:styleId="Ttulo8">
    <w:name w:val="heading 8"/>
    <w:basedOn w:val="Normal"/>
    <w:next w:val="Normal"/>
    <w:qFormat/>
    <w:rsid w:val="009962FC"/>
    <w:pPr>
      <w:keepNext/>
      <w:spacing w:before="40"/>
      <w:outlineLvl w:val="7"/>
    </w:pPr>
    <w:rPr>
      <w:rFonts w:ascii="Arial" w:hAnsi="Arial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962F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962F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962FC"/>
  </w:style>
  <w:style w:type="character" w:styleId="Nmerodelnea">
    <w:name w:val="line number"/>
    <w:basedOn w:val="Fuentedeprrafopredeter"/>
    <w:uiPriority w:val="99"/>
    <w:semiHidden/>
    <w:unhideWhenUsed/>
    <w:rsid w:val="00944C03"/>
  </w:style>
  <w:style w:type="paragraph" w:styleId="Textodeglobo">
    <w:name w:val="Balloon Text"/>
    <w:basedOn w:val="Normal"/>
    <w:link w:val="TextodegloboCar"/>
    <w:uiPriority w:val="99"/>
    <w:semiHidden/>
    <w:unhideWhenUsed/>
    <w:rsid w:val="00034A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AF3"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0098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27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5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907B-5AD5-483A-A89B-504FB7C8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ESPECIFICACION DE PRODUCTO ALIMENTICIO</vt:lpstr>
    </vt:vector>
  </TitlesOfParts>
  <Company>supermercados norte s.a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ESPECIFICACION DE PRODUCTO ALIMENTICIO</dc:title>
  <dc:subject/>
  <dc:creator>SANDRO</dc:creator>
  <cp:keywords/>
  <dc:description/>
  <cp:lastModifiedBy>Eduardo</cp:lastModifiedBy>
  <cp:revision>3</cp:revision>
  <cp:lastPrinted>2013-05-29T17:19:00Z</cp:lastPrinted>
  <dcterms:created xsi:type="dcterms:W3CDTF">2023-02-23T14:41:00Z</dcterms:created>
  <dcterms:modified xsi:type="dcterms:W3CDTF">2023-02-23T14:41:00Z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